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C6E17" w14:textId="671B2320" w:rsidR="00216359" w:rsidRPr="009501C2" w:rsidRDefault="00216359" w:rsidP="00BD67E8">
      <w:pPr>
        <w:spacing w:line="276" w:lineRule="auto"/>
        <w:rPr>
          <w:rFonts w:ascii="Georgia" w:hAnsi="Georgia"/>
          <w:sz w:val="22"/>
          <w:szCs w:val="22"/>
        </w:rPr>
      </w:pPr>
      <w:r w:rsidRPr="009501C2">
        <w:rPr>
          <w:rFonts w:ascii="Georgia" w:hAnsi="Georgia"/>
          <w:b/>
          <w:sz w:val="22"/>
          <w:szCs w:val="22"/>
        </w:rPr>
        <w:t>A</w:t>
      </w:r>
      <w:r w:rsidRPr="009501C2">
        <w:rPr>
          <w:rFonts w:ascii="Georgia" w:hAnsi="Georgia"/>
          <w:sz w:val="22"/>
          <w:szCs w:val="22"/>
        </w:rPr>
        <w:t xml:space="preserve">.   </w:t>
      </w:r>
      <w:r w:rsidRPr="009501C2">
        <w:rPr>
          <w:rFonts w:ascii="Georgia" w:hAnsi="Georgia"/>
          <w:b/>
          <w:sz w:val="22"/>
          <w:szCs w:val="22"/>
        </w:rPr>
        <w:t xml:space="preserve">Call to Order - </w:t>
      </w:r>
      <w:r w:rsidRPr="009501C2">
        <w:rPr>
          <w:rFonts w:ascii="Georgia" w:hAnsi="Georgia"/>
          <w:sz w:val="22"/>
          <w:szCs w:val="22"/>
        </w:rPr>
        <w:t>The mee</w:t>
      </w:r>
      <w:r w:rsidR="00687A37" w:rsidRPr="009501C2">
        <w:rPr>
          <w:rFonts w:ascii="Georgia" w:hAnsi="Georgia"/>
          <w:sz w:val="22"/>
          <w:szCs w:val="22"/>
        </w:rPr>
        <w:t>ting was called to order at 7:0</w:t>
      </w:r>
      <w:r w:rsidR="00ED145B" w:rsidRPr="009501C2">
        <w:rPr>
          <w:rFonts w:ascii="Georgia" w:hAnsi="Georgia"/>
          <w:sz w:val="22"/>
          <w:szCs w:val="22"/>
        </w:rPr>
        <w:t>0</w:t>
      </w:r>
      <w:r w:rsidR="0043628B" w:rsidRPr="009501C2">
        <w:rPr>
          <w:rFonts w:ascii="Georgia" w:hAnsi="Georgia"/>
          <w:sz w:val="22"/>
          <w:szCs w:val="22"/>
        </w:rPr>
        <w:t>pm by President</w:t>
      </w:r>
      <w:r w:rsidR="000F52AF" w:rsidRPr="009501C2">
        <w:rPr>
          <w:rFonts w:ascii="Georgia" w:hAnsi="Georgia"/>
          <w:sz w:val="22"/>
          <w:szCs w:val="22"/>
        </w:rPr>
        <w:t xml:space="preserve"> </w:t>
      </w:r>
      <w:r w:rsidR="00AC6FE8" w:rsidRPr="009501C2">
        <w:rPr>
          <w:rFonts w:ascii="Georgia" w:hAnsi="Georgia"/>
          <w:sz w:val="22"/>
          <w:szCs w:val="22"/>
        </w:rPr>
        <w:t>Cindy Parkhurst.</w:t>
      </w:r>
      <w:r w:rsidRPr="009501C2">
        <w:rPr>
          <w:rFonts w:ascii="Georgia" w:hAnsi="Georgia"/>
          <w:sz w:val="22"/>
          <w:szCs w:val="22"/>
        </w:rPr>
        <w:t xml:space="preserve"> </w:t>
      </w:r>
    </w:p>
    <w:p w14:paraId="40684F88" w14:textId="77777777" w:rsidR="00A63BCF" w:rsidRPr="009501C2" w:rsidRDefault="00216359" w:rsidP="00A63BCF">
      <w:pPr>
        <w:rPr>
          <w:rFonts w:ascii="Georgia" w:hAnsi="Georgia"/>
          <w:b/>
          <w:sz w:val="22"/>
          <w:szCs w:val="22"/>
        </w:rPr>
      </w:pPr>
      <w:r w:rsidRPr="009501C2">
        <w:rPr>
          <w:rFonts w:ascii="Georgia" w:hAnsi="Georgia"/>
          <w:b/>
          <w:sz w:val="22"/>
          <w:szCs w:val="22"/>
        </w:rPr>
        <w:t>B.   Greeting and introduction of Board members</w:t>
      </w:r>
      <w:r w:rsidR="00A63BCF" w:rsidRPr="009501C2">
        <w:rPr>
          <w:rFonts w:ascii="Georgia" w:hAnsi="Georgia"/>
          <w:b/>
          <w:sz w:val="22"/>
          <w:szCs w:val="22"/>
        </w:rPr>
        <w:t xml:space="preserve"> </w:t>
      </w:r>
    </w:p>
    <w:p w14:paraId="7CBFF2D0" w14:textId="4BD6E40B" w:rsidR="00A63BCF" w:rsidRPr="009501C2" w:rsidRDefault="00A63BCF" w:rsidP="00121CD0">
      <w:pPr>
        <w:numPr>
          <w:ilvl w:val="0"/>
          <w:numId w:val="28"/>
        </w:numPr>
        <w:spacing w:line="360" w:lineRule="auto"/>
        <w:rPr>
          <w:rFonts w:ascii="Georgia" w:hAnsi="Georgia"/>
          <w:sz w:val="22"/>
          <w:szCs w:val="22"/>
        </w:rPr>
      </w:pPr>
      <w:r w:rsidRPr="009501C2">
        <w:rPr>
          <w:rFonts w:ascii="Georgia" w:hAnsi="Georgia"/>
          <w:sz w:val="22"/>
          <w:szCs w:val="22"/>
        </w:rPr>
        <w:t xml:space="preserve">Present: </w:t>
      </w:r>
      <w:r w:rsidR="00687A37" w:rsidRPr="009501C2">
        <w:rPr>
          <w:rFonts w:ascii="Georgia" w:hAnsi="Georgia"/>
          <w:sz w:val="22"/>
          <w:szCs w:val="22"/>
        </w:rPr>
        <w:t xml:space="preserve">Jennifer Afonica, </w:t>
      </w:r>
      <w:r w:rsidR="00AC6FE8" w:rsidRPr="009501C2">
        <w:rPr>
          <w:rFonts w:ascii="Georgia" w:hAnsi="Georgia"/>
          <w:sz w:val="22"/>
          <w:szCs w:val="22"/>
        </w:rPr>
        <w:t xml:space="preserve">Bob Cosgrove, </w:t>
      </w:r>
      <w:r w:rsidR="000F52AF" w:rsidRPr="009501C2">
        <w:rPr>
          <w:rFonts w:ascii="Georgia" w:hAnsi="Georgia"/>
          <w:sz w:val="22"/>
          <w:szCs w:val="22"/>
        </w:rPr>
        <w:t>Denise Cosgrove, Fred Konchan, Cindy Parkhurst</w:t>
      </w:r>
      <w:r w:rsidR="00ED145B" w:rsidRPr="009501C2">
        <w:rPr>
          <w:rFonts w:ascii="Georgia" w:hAnsi="Georgia"/>
          <w:sz w:val="22"/>
          <w:szCs w:val="22"/>
        </w:rPr>
        <w:t>.</w:t>
      </w:r>
      <w:r w:rsidR="008C59D3" w:rsidRPr="009501C2">
        <w:rPr>
          <w:rFonts w:ascii="Georgia" w:hAnsi="Georgia"/>
          <w:sz w:val="22"/>
          <w:szCs w:val="22"/>
        </w:rPr>
        <w:br/>
      </w:r>
      <w:r w:rsidRPr="009501C2">
        <w:rPr>
          <w:rFonts w:ascii="Georgia" w:hAnsi="Georgia"/>
          <w:sz w:val="22"/>
          <w:szCs w:val="22"/>
        </w:rPr>
        <w:t xml:space="preserve">Absent: </w:t>
      </w:r>
      <w:r w:rsidR="00687A37" w:rsidRPr="009501C2">
        <w:rPr>
          <w:rFonts w:ascii="Georgia" w:hAnsi="Georgia"/>
          <w:sz w:val="22"/>
          <w:szCs w:val="22"/>
        </w:rPr>
        <w:t>None</w:t>
      </w:r>
    </w:p>
    <w:p w14:paraId="6AD310AB" w14:textId="77777777" w:rsidR="00216359" w:rsidRPr="009501C2" w:rsidRDefault="00216359" w:rsidP="00BD67E8">
      <w:pPr>
        <w:pStyle w:val="Heading1"/>
        <w:spacing w:line="276" w:lineRule="auto"/>
        <w:jc w:val="left"/>
        <w:rPr>
          <w:rFonts w:ascii="Georgia" w:hAnsi="Georgia"/>
          <w:sz w:val="22"/>
          <w:szCs w:val="22"/>
        </w:rPr>
      </w:pPr>
      <w:r w:rsidRPr="009501C2">
        <w:rPr>
          <w:rFonts w:ascii="Georgia" w:hAnsi="Georgia"/>
          <w:sz w:val="22"/>
          <w:szCs w:val="22"/>
        </w:rPr>
        <w:t>C.   Submission of proxies and establish quorum</w:t>
      </w:r>
    </w:p>
    <w:p w14:paraId="3E335ABF" w14:textId="66B0FC15" w:rsidR="00216359" w:rsidRPr="009501C2" w:rsidRDefault="00C20B89" w:rsidP="00BD67E8">
      <w:pPr>
        <w:numPr>
          <w:ilvl w:val="0"/>
          <w:numId w:val="1"/>
        </w:numPr>
        <w:spacing w:line="276" w:lineRule="auto"/>
        <w:rPr>
          <w:rFonts w:ascii="Georgia" w:hAnsi="Georgia"/>
          <w:sz w:val="22"/>
          <w:szCs w:val="22"/>
        </w:rPr>
      </w:pPr>
      <w:r w:rsidRPr="009501C2">
        <w:rPr>
          <w:rFonts w:ascii="Georgia" w:hAnsi="Georgia"/>
          <w:sz w:val="22"/>
          <w:szCs w:val="22"/>
        </w:rPr>
        <w:t>20</w:t>
      </w:r>
      <w:r w:rsidR="005233FE" w:rsidRPr="009501C2">
        <w:rPr>
          <w:rFonts w:ascii="Georgia" w:hAnsi="Georgia"/>
          <w:sz w:val="22"/>
          <w:szCs w:val="22"/>
        </w:rPr>
        <w:t xml:space="preserve"> in attendance, </w:t>
      </w:r>
      <w:r w:rsidR="001C193E" w:rsidRPr="009501C2">
        <w:rPr>
          <w:rFonts w:ascii="Georgia" w:hAnsi="Georgia"/>
          <w:sz w:val="22"/>
          <w:szCs w:val="22"/>
        </w:rPr>
        <w:t>4</w:t>
      </w:r>
      <w:r w:rsidR="000F52AF" w:rsidRPr="009501C2">
        <w:rPr>
          <w:rFonts w:ascii="Georgia" w:hAnsi="Georgia"/>
          <w:sz w:val="22"/>
          <w:szCs w:val="22"/>
        </w:rPr>
        <w:t xml:space="preserve"> </w:t>
      </w:r>
      <w:r w:rsidR="00687A37" w:rsidRPr="009501C2">
        <w:rPr>
          <w:rFonts w:ascii="Georgia" w:hAnsi="Georgia"/>
          <w:sz w:val="22"/>
          <w:szCs w:val="22"/>
        </w:rPr>
        <w:t xml:space="preserve">proxies - total </w:t>
      </w:r>
      <w:r w:rsidR="00E020F3" w:rsidRPr="009501C2">
        <w:rPr>
          <w:rFonts w:ascii="Georgia" w:hAnsi="Georgia"/>
          <w:sz w:val="22"/>
          <w:szCs w:val="22"/>
        </w:rPr>
        <w:t>2</w:t>
      </w:r>
      <w:r w:rsidR="001C193E" w:rsidRPr="009501C2">
        <w:rPr>
          <w:rFonts w:ascii="Georgia" w:hAnsi="Georgia"/>
          <w:sz w:val="22"/>
          <w:szCs w:val="22"/>
        </w:rPr>
        <w:t>4</w:t>
      </w:r>
      <w:r w:rsidR="000F52AF" w:rsidRPr="009501C2">
        <w:rPr>
          <w:rFonts w:ascii="Georgia" w:hAnsi="Georgia"/>
          <w:sz w:val="22"/>
          <w:szCs w:val="22"/>
        </w:rPr>
        <w:t>. Quorum established</w:t>
      </w:r>
    </w:p>
    <w:p w14:paraId="532D1725" w14:textId="149C420A" w:rsidR="00216359" w:rsidRPr="009501C2" w:rsidRDefault="00E020F3" w:rsidP="00BD67E8">
      <w:pPr>
        <w:spacing w:line="276" w:lineRule="auto"/>
        <w:rPr>
          <w:rFonts w:ascii="Georgia" w:hAnsi="Georgia"/>
          <w:sz w:val="22"/>
          <w:szCs w:val="22"/>
        </w:rPr>
      </w:pPr>
      <w:r w:rsidRPr="009501C2">
        <w:rPr>
          <w:rFonts w:ascii="Georgia" w:hAnsi="Georgia"/>
          <w:b/>
          <w:sz w:val="22"/>
          <w:szCs w:val="22"/>
        </w:rPr>
        <w:t>D.   201</w:t>
      </w:r>
      <w:r w:rsidR="001C193E" w:rsidRPr="009501C2">
        <w:rPr>
          <w:rFonts w:ascii="Georgia" w:hAnsi="Georgia"/>
          <w:b/>
          <w:sz w:val="22"/>
          <w:szCs w:val="22"/>
        </w:rPr>
        <w:t>8</w:t>
      </w:r>
      <w:r w:rsidR="00216359" w:rsidRPr="009501C2">
        <w:rPr>
          <w:rFonts w:ascii="Georgia" w:hAnsi="Georgia"/>
          <w:b/>
          <w:sz w:val="22"/>
          <w:szCs w:val="22"/>
        </w:rPr>
        <w:t xml:space="preserve"> Annual Meeting minutes </w:t>
      </w:r>
      <w:r w:rsidR="00254EDB" w:rsidRPr="009501C2">
        <w:rPr>
          <w:rFonts w:ascii="Georgia" w:hAnsi="Georgia"/>
          <w:b/>
          <w:sz w:val="22"/>
          <w:szCs w:val="22"/>
        </w:rPr>
        <w:t xml:space="preserve">– </w:t>
      </w:r>
      <w:r w:rsidR="00254EDB" w:rsidRPr="009501C2">
        <w:rPr>
          <w:rFonts w:ascii="Georgia" w:hAnsi="Georgia"/>
          <w:sz w:val="22"/>
          <w:szCs w:val="22"/>
        </w:rPr>
        <w:t>President,</w:t>
      </w:r>
      <w:r w:rsidR="00254EDB" w:rsidRPr="009501C2">
        <w:rPr>
          <w:rFonts w:ascii="Georgia" w:hAnsi="Georgia"/>
          <w:b/>
          <w:sz w:val="22"/>
          <w:szCs w:val="22"/>
        </w:rPr>
        <w:t xml:space="preserve"> </w:t>
      </w:r>
      <w:r w:rsidR="00C21B56" w:rsidRPr="009501C2">
        <w:rPr>
          <w:rFonts w:ascii="Georgia" w:hAnsi="Georgia"/>
          <w:sz w:val="22"/>
          <w:szCs w:val="22"/>
        </w:rPr>
        <w:t>Cindy Parkhurst</w:t>
      </w:r>
    </w:p>
    <w:p w14:paraId="03DDC468" w14:textId="5E944872" w:rsidR="00216359" w:rsidRPr="009501C2" w:rsidRDefault="00BE039B" w:rsidP="00121CD0">
      <w:pPr>
        <w:numPr>
          <w:ilvl w:val="0"/>
          <w:numId w:val="3"/>
        </w:numPr>
        <w:spacing w:line="360" w:lineRule="auto"/>
        <w:rPr>
          <w:rFonts w:ascii="Georgia" w:hAnsi="Georgia"/>
          <w:sz w:val="22"/>
          <w:szCs w:val="22"/>
        </w:rPr>
      </w:pPr>
      <w:r w:rsidRPr="009501C2">
        <w:rPr>
          <w:rFonts w:ascii="Georgia" w:hAnsi="Georgia"/>
          <w:sz w:val="22"/>
          <w:szCs w:val="22"/>
        </w:rPr>
        <w:t xml:space="preserve">A summary of the </w:t>
      </w:r>
      <w:r w:rsidR="000F52AF" w:rsidRPr="009501C2">
        <w:rPr>
          <w:rFonts w:ascii="Georgia" w:hAnsi="Georgia"/>
          <w:sz w:val="22"/>
          <w:szCs w:val="22"/>
        </w:rPr>
        <w:t>March 1</w:t>
      </w:r>
      <w:r w:rsidR="001C193E" w:rsidRPr="009501C2">
        <w:rPr>
          <w:rFonts w:ascii="Georgia" w:hAnsi="Georgia"/>
          <w:sz w:val="22"/>
          <w:szCs w:val="22"/>
        </w:rPr>
        <w:t>4</w:t>
      </w:r>
      <w:r w:rsidR="008A6AB7" w:rsidRPr="009501C2">
        <w:rPr>
          <w:rFonts w:ascii="Georgia" w:hAnsi="Georgia"/>
          <w:sz w:val="22"/>
          <w:szCs w:val="22"/>
        </w:rPr>
        <w:t>,</w:t>
      </w:r>
      <w:r w:rsidR="002A65A1" w:rsidRPr="009501C2">
        <w:rPr>
          <w:rFonts w:ascii="Georgia" w:hAnsi="Georgia"/>
          <w:sz w:val="22"/>
          <w:szCs w:val="22"/>
        </w:rPr>
        <w:t xml:space="preserve"> </w:t>
      </w:r>
      <w:r w:rsidR="00216359" w:rsidRPr="009501C2">
        <w:rPr>
          <w:rFonts w:ascii="Georgia" w:hAnsi="Georgia"/>
          <w:sz w:val="22"/>
          <w:szCs w:val="22"/>
        </w:rPr>
        <w:t>201</w:t>
      </w:r>
      <w:r w:rsidR="001C193E" w:rsidRPr="009501C2">
        <w:rPr>
          <w:rFonts w:ascii="Georgia" w:hAnsi="Georgia"/>
          <w:sz w:val="22"/>
          <w:szCs w:val="22"/>
        </w:rPr>
        <w:t>8</w:t>
      </w:r>
      <w:r w:rsidRPr="009501C2">
        <w:rPr>
          <w:rFonts w:ascii="Georgia" w:hAnsi="Georgia"/>
          <w:sz w:val="22"/>
          <w:szCs w:val="22"/>
        </w:rPr>
        <w:t xml:space="preserve"> minutes was</w:t>
      </w:r>
      <w:r w:rsidR="00216359" w:rsidRPr="009501C2">
        <w:rPr>
          <w:rFonts w:ascii="Georgia" w:hAnsi="Georgia"/>
          <w:sz w:val="22"/>
          <w:szCs w:val="22"/>
        </w:rPr>
        <w:t xml:space="preserve"> </w:t>
      </w:r>
      <w:r w:rsidRPr="009501C2">
        <w:rPr>
          <w:rFonts w:ascii="Georgia" w:hAnsi="Georgia"/>
          <w:sz w:val="22"/>
          <w:szCs w:val="22"/>
        </w:rPr>
        <w:t>r</w:t>
      </w:r>
      <w:r w:rsidR="00216359" w:rsidRPr="009501C2">
        <w:rPr>
          <w:rFonts w:ascii="Georgia" w:hAnsi="Georgia"/>
          <w:sz w:val="22"/>
          <w:szCs w:val="22"/>
        </w:rPr>
        <w:t>eview</w:t>
      </w:r>
      <w:r w:rsidRPr="009501C2">
        <w:rPr>
          <w:rFonts w:ascii="Georgia" w:hAnsi="Georgia"/>
          <w:sz w:val="22"/>
          <w:szCs w:val="22"/>
        </w:rPr>
        <w:t>ed</w:t>
      </w:r>
      <w:r w:rsidR="00216359" w:rsidRPr="009501C2">
        <w:rPr>
          <w:rFonts w:ascii="Georgia" w:hAnsi="Georgia"/>
          <w:sz w:val="22"/>
          <w:szCs w:val="22"/>
        </w:rPr>
        <w:t>.</w:t>
      </w:r>
      <w:r w:rsidR="00323D70" w:rsidRPr="009501C2">
        <w:rPr>
          <w:rFonts w:ascii="Georgia" w:hAnsi="Georgia"/>
          <w:sz w:val="22"/>
          <w:szCs w:val="22"/>
        </w:rPr>
        <w:t xml:space="preserve"> Motion made and seconded to accept Minutes; Minutes accepted.</w:t>
      </w:r>
    </w:p>
    <w:p w14:paraId="6DC474B6" w14:textId="77777777" w:rsidR="00216359" w:rsidRPr="009501C2" w:rsidRDefault="00216359" w:rsidP="00BD67E8">
      <w:pPr>
        <w:spacing w:line="276" w:lineRule="auto"/>
        <w:rPr>
          <w:rFonts w:ascii="Georgia" w:hAnsi="Georgia"/>
          <w:b/>
          <w:sz w:val="22"/>
          <w:szCs w:val="22"/>
        </w:rPr>
      </w:pPr>
      <w:r w:rsidRPr="009501C2">
        <w:rPr>
          <w:rFonts w:ascii="Georgia" w:hAnsi="Georgia"/>
          <w:b/>
          <w:sz w:val="22"/>
          <w:szCs w:val="22"/>
        </w:rPr>
        <w:t xml:space="preserve">E.   Financial Report </w:t>
      </w:r>
      <w:r w:rsidRPr="009501C2">
        <w:rPr>
          <w:rFonts w:ascii="Georgia" w:hAnsi="Georgia"/>
          <w:sz w:val="22"/>
          <w:szCs w:val="22"/>
        </w:rPr>
        <w:t>- Treasurer, Jennifer Afonica</w:t>
      </w:r>
    </w:p>
    <w:p w14:paraId="24BE6D65" w14:textId="67ECFC2C" w:rsidR="00216359" w:rsidRPr="009501C2" w:rsidRDefault="00041512" w:rsidP="00213F78">
      <w:pPr>
        <w:numPr>
          <w:ilvl w:val="0"/>
          <w:numId w:val="2"/>
        </w:numPr>
        <w:spacing w:after="0" w:line="360" w:lineRule="auto"/>
        <w:rPr>
          <w:rFonts w:ascii="Georgia" w:hAnsi="Georgia"/>
          <w:sz w:val="22"/>
          <w:szCs w:val="22"/>
        </w:rPr>
      </w:pPr>
      <w:r w:rsidRPr="009501C2">
        <w:rPr>
          <w:rFonts w:ascii="Georgia" w:hAnsi="Georgia"/>
          <w:sz w:val="22"/>
          <w:szCs w:val="22"/>
        </w:rPr>
        <w:t>Co-o</w:t>
      </w:r>
      <w:r w:rsidR="00216359" w:rsidRPr="009501C2">
        <w:rPr>
          <w:rFonts w:ascii="Georgia" w:hAnsi="Georgia"/>
          <w:sz w:val="22"/>
          <w:szCs w:val="22"/>
        </w:rPr>
        <w:t>wner</w:t>
      </w:r>
      <w:r w:rsidR="002A65A1" w:rsidRPr="009501C2">
        <w:rPr>
          <w:rFonts w:ascii="Georgia" w:hAnsi="Georgia"/>
          <w:sz w:val="22"/>
          <w:szCs w:val="22"/>
        </w:rPr>
        <w:t>s were</w:t>
      </w:r>
      <w:r w:rsidR="00216359" w:rsidRPr="009501C2">
        <w:rPr>
          <w:rFonts w:ascii="Georgia" w:hAnsi="Georgia"/>
          <w:sz w:val="22"/>
          <w:szCs w:val="22"/>
        </w:rPr>
        <w:t xml:space="preserve"> provided </w:t>
      </w:r>
      <w:r w:rsidR="002A65A1" w:rsidRPr="009501C2">
        <w:rPr>
          <w:rFonts w:ascii="Georgia" w:hAnsi="Georgia"/>
          <w:sz w:val="22"/>
          <w:szCs w:val="22"/>
        </w:rPr>
        <w:t>copies</w:t>
      </w:r>
      <w:r w:rsidR="00216359" w:rsidRPr="009501C2">
        <w:rPr>
          <w:rFonts w:ascii="Georgia" w:hAnsi="Georgia"/>
          <w:sz w:val="22"/>
          <w:szCs w:val="22"/>
        </w:rPr>
        <w:t xml:space="preserve"> of </w:t>
      </w:r>
      <w:r w:rsidR="000533BA" w:rsidRPr="009501C2">
        <w:rPr>
          <w:rFonts w:ascii="Georgia" w:hAnsi="Georgia"/>
          <w:sz w:val="22"/>
          <w:szCs w:val="22"/>
        </w:rPr>
        <w:t>the</w:t>
      </w:r>
      <w:r w:rsidR="00D3120C" w:rsidRPr="009501C2">
        <w:rPr>
          <w:rFonts w:ascii="Georgia" w:hAnsi="Georgia"/>
          <w:sz w:val="22"/>
          <w:szCs w:val="22"/>
        </w:rPr>
        <w:t xml:space="preserve"> receivables/</w:t>
      </w:r>
      <w:proofErr w:type="gramStart"/>
      <w:r w:rsidR="00D3120C" w:rsidRPr="009501C2">
        <w:rPr>
          <w:rFonts w:ascii="Georgia" w:hAnsi="Georgia"/>
          <w:sz w:val="22"/>
          <w:szCs w:val="22"/>
        </w:rPr>
        <w:t>disbursements</w:t>
      </w:r>
      <w:proofErr w:type="gramEnd"/>
      <w:r w:rsidR="00D3120C" w:rsidRPr="009501C2">
        <w:rPr>
          <w:rFonts w:ascii="Georgia" w:hAnsi="Georgia"/>
          <w:sz w:val="22"/>
          <w:szCs w:val="22"/>
        </w:rPr>
        <w:t xml:space="preserve"> ledger, </w:t>
      </w:r>
      <w:r w:rsidR="008C59D3" w:rsidRPr="009501C2">
        <w:rPr>
          <w:rFonts w:ascii="Georgia" w:hAnsi="Georgia"/>
          <w:sz w:val="22"/>
          <w:szCs w:val="22"/>
        </w:rPr>
        <w:t xml:space="preserve">the current account balances, </w:t>
      </w:r>
      <w:r w:rsidR="005233FE" w:rsidRPr="009501C2">
        <w:rPr>
          <w:rFonts w:ascii="Georgia" w:hAnsi="Georgia"/>
          <w:sz w:val="22"/>
          <w:szCs w:val="22"/>
        </w:rPr>
        <w:t>the actual 201</w:t>
      </w:r>
      <w:r w:rsidR="001C193E" w:rsidRPr="009501C2">
        <w:rPr>
          <w:rFonts w:ascii="Georgia" w:hAnsi="Georgia"/>
          <w:sz w:val="22"/>
          <w:szCs w:val="22"/>
        </w:rPr>
        <w:t>8</w:t>
      </w:r>
      <w:r w:rsidR="00216359" w:rsidRPr="009501C2">
        <w:rPr>
          <w:rFonts w:ascii="Georgia" w:hAnsi="Georgia"/>
          <w:sz w:val="22"/>
          <w:szCs w:val="22"/>
        </w:rPr>
        <w:t xml:space="preserve"> operating budget</w:t>
      </w:r>
      <w:r w:rsidR="000533BA" w:rsidRPr="009501C2">
        <w:rPr>
          <w:rFonts w:ascii="Georgia" w:hAnsi="Georgia"/>
          <w:sz w:val="22"/>
          <w:szCs w:val="22"/>
        </w:rPr>
        <w:t>,</w:t>
      </w:r>
      <w:r w:rsidR="00216359" w:rsidRPr="009501C2">
        <w:rPr>
          <w:rFonts w:ascii="Georgia" w:hAnsi="Georgia"/>
          <w:sz w:val="22"/>
          <w:szCs w:val="22"/>
        </w:rPr>
        <w:t xml:space="preserve"> and </w:t>
      </w:r>
      <w:r w:rsidR="00A2384E" w:rsidRPr="009501C2">
        <w:rPr>
          <w:rFonts w:ascii="Georgia" w:hAnsi="Georgia"/>
          <w:sz w:val="22"/>
          <w:szCs w:val="22"/>
        </w:rPr>
        <w:t xml:space="preserve">the projected </w:t>
      </w:r>
      <w:r w:rsidR="00216359" w:rsidRPr="009501C2">
        <w:rPr>
          <w:rFonts w:ascii="Georgia" w:hAnsi="Georgia"/>
          <w:sz w:val="22"/>
          <w:szCs w:val="22"/>
        </w:rPr>
        <w:t>201</w:t>
      </w:r>
      <w:r w:rsidR="001C193E" w:rsidRPr="009501C2">
        <w:rPr>
          <w:rFonts w:ascii="Georgia" w:hAnsi="Georgia"/>
          <w:sz w:val="22"/>
          <w:szCs w:val="22"/>
        </w:rPr>
        <w:t>9</w:t>
      </w:r>
      <w:r w:rsidR="00A2384E" w:rsidRPr="009501C2">
        <w:rPr>
          <w:rFonts w:ascii="Georgia" w:hAnsi="Georgia"/>
          <w:sz w:val="22"/>
          <w:szCs w:val="22"/>
        </w:rPr>
        <w:t xml:space="preserve"> </w:t>
      </w:r>
      <w:r w:rsidR="00216359" w:rsidRPr="009501C2">
        <w:rPr>
          <w:rFonts w:ascii="Georgia" w:hAnsi="Georgia"/>
          <w:sz w:val="22"/>
          <w:szCs w:val="22"/>
        </w:rPr>
        <w:t>operatin</w:t>
      </w:r>
      <w:r w:rsidR="00E020F3" w:rsidRPr="009501C2">
        <w:rPr>
          <w:rFonts w:ascii="Georgia" w:hAnsi="Georgia"/>
          <w:sz w:val="22"/>
          <w:szCs w:val="22"/>
        </w:rPr>
        <w:t>g budget.</w:t>
      </w:r>
    </w:p>
    <w:p w14:paraId="38777829" w14:textId="77777777" w:rsidR="00216359" w:rsidRPr="009501C2" w:rsidRDefault="00216359" w:rsidP="00213F78">
      <w:pPr>
        <w:numPr>
          <w:ilvl w:val="0"/>
          <w:numId w:val="4"/>
        </w:numPr>
        <w:spacing w:after="0" w:line="360" w:lineRule="auto"/>
        <w:rPr>
          <w:rFonts w:ascii="Georgia" w:hAnsi="Georgia"/>
          <w:sz w:val="22"/>
          <w:szCs w:val="22"/>
        </w:rPr>
      </w:pPr>
      <w:r w:rsidRPr="009501C2">
        <w:rPr>
          <w:rFonts w:ascii="Georgia" w:hAnsi="Georgia"/>
          <w:sz w:val="22"/>
          <w:szCs w:val="22"/>
        </w:rPr>
        <w:t xml:space="preserve">The Association's accounting data (bank statements, check register, check stubs, savings books) were also made available for review. </w:t>
      </w:r>
    </w:p>
    <w:p w14:paraId="5A4986C6" w14:textId="53359188" w:rsidR="00DC729F" w:rsidRPr="009501C2" w:rsidRDefault="00216359" w:rsidP="00213F78">
      <w:pPr>
        <w:numPr>
          <w:ilvl w:val="0"/>
          <w:numId w:val="4"/>
        </w:numPr>
        <w:spacing w:after="0" w:line="360" w:lineRule="auto"/>
        <w:rPr>
          <w:rFonts w:ascii="Georgia" w:hAnsi="Georgia"/>
          <w:sz w:val="22"/>
          <w:szCs w:val="22"/>
        </w:rPr>
      </w:pPr>
      <w:r w:rsidRPr="009501C2">
        <w:rPr>
          <w:rFonts w:ascii="Georgia" w:hAnsi="Georgia"/>
          <w:sz w:val="22"/>
          <w:szCs w:val="22"/>
        </w:rPr>
        <w:t xml:space="preserve">It was noted that the Association's books are </w:t>
      </w:r>
      <w:r w:rsidR="00041512" w:rsidRPr="009501C2">
        <w:rPr>
          <w:rFonts w:ascii="Georgia" w:hAnsi="Georgia"/>
          <w:sz w:val="22"/>
          <w:szCs w:val="22"/>
        </w:rPr>
        <w:t xml:space="preserve">available </w:t>
      </w:r>
      <w:r w:rsidR="008C59D3" w:rsidRPr="009501C2">
        <w:rPr>
          <w:rFonts w:ascii="Georgia" w:hAnsi="Georgia"/>
          <w:sz w:val="22"/>
          <w:szCs w:val="22"/>
        </w:rPr>
        <w:t>upon request</w:t>
      </w:r>
      <w:r w:rsidR="00041512" w:rsidRPr="009501C2">
        <w:rPr>
          <w:rFonts w:ascii="Georgia" w:hAnsi="Georgia"/>
          <w:sz w:val="22"/>
          <w:szCs w:val="22"/>
        </w:rPr>
        <w:t xml:space="preserve"> </w:t>
      </w:r>
      <w:r w:rsidR="00A11301" w:rsidRPr="009501C2">
        <w:rPr>
          <w:rFonts w:ascii="Georgia" w:hAnsi="Georgia"/>
          <w:sz w:val="22"/>
          <w:szCs w:val="22"/>
        </w:rPr>
        <w:t>to</w:t>
      </w:r>
      <w:r w:rsidR="00041512" w:rsidRPr="009501C2">
        <w:rPr>
          <w:rFonts w:ascii="Georgia" w:hAnsi="Georgia"/>
          <w:sz w:val="22"/>
          <w:szCs w:val="22"/>
        </w:rPr>
        <w:t xml:space="preserve"> any Co-o</w:t>
      </w:r>
      <w:r w:rsidRPr="009501C2">
        <w:rPr>
          <w:rFonts w:ascii="Georgia" w:hAnsi="Georgia"/>
          <w:sz w:val="22"/>
          <w:szCs w:val="22"/>
        </w:rPr>
        <w:t>wner at a reasonable time.</w:t>
      </w:r>
      <w:r w:rsidR="002A65A1" w:rsidRPr="009501C2">
        <w:rPr>
          <w:rFonts w:ascii="Georgia" w:hAnsi="Georgia"/>
          <w:sz w:val="22"/>
          <w:szCs w:val="22"/>
        </w:rPr>
        <w:t xml:space="preserve"> </w:t>
      </w:r>
      <w:r w:rsidR="000F52AF" w:rsidRPr="009501C2">
        <w:rPr>
          <w:rFonts w:ascii="Georgia" w:hAnsi="Georgia"/>
          <w:sz w:val="22"/>
          <w:szCs w:val="22"/>
        </w:rPr>
        <w:t>A</w:t>
      </w:r>
      <w:r w:rsidR="00A102E5" w:rsidRPr="009501C2">
        <w:rPr>
          <w:rFonts w:ascii="Georgia" w:hAnsi="Georgia"/>
          <w:sz w:val="22"/>
          <w:szCs w:val="22"/>
        </w:rPr>
        <w:t xml:space="preserve">ny Co-owner interested in viewing </w:t>
      </w:r>
      <w:r w:rsidR="000F52AF" w:rsidRPr="009501C2">
        <w:rPr>
          <w:rFonts w:ascii="Georgia" w:hAnsi="Georgia"/>
          <w:sz w:val="22"/>
          <w:szCs w:val="22"/>
        </w:rPr>
        <w:t>the financial books can call Jennifer</w:t>
      </w:r>
      <w:r w:rsidR="00A102E5" w:rsidRPr="009501C2">
        <w:rPr>
          <w:rFonts w:ascii="Georgia" w:hAnsi="Georgia"/>
          <w:sz w:val="22"/>
          <w:szCs w:val="22"/>
        </w:rPr>
        <w:t xml:space="preserve"> to set up an appointment.</w:t>
      </w:r>
    </w:p>
    <w:p w14:paraId="6A076ADB" w14:textId="42E69786" w:rsidR="00AA4F30" w:rsidRPr="009501C2" w:rsidRDefault="007D7D53" w:rsidP="00213F78">
      <w:pPr>
        <w:pStyle w:val="ListParagraph"/>
        <w:numPr>
          <w:ilvl w:val="0"/>
          <w:numId w:val="2"/>
        </w:numPr>
        <w:spacing w:after="0" w:line="360" w:lineRule="auto"/>
        <w:rPr>
          <w:rFonts w:ascii="Georgia" w:hAnsi="Georgia"/>
        </w:rPr>
      </w:pPr>
      <w:r w:rsidRPr="009501C2">
        <w:rPr>
          <w:rFonts w:ascii="Georgia" w:hAnsi="Georgia"/>
        </w:rPr>
        <w:t xml:space="preserve">Delinquent Dues: </w:t>
      </w:r>
      <w:r w:rsidR="001E73A6" w:rsidRPr="009501C2">
        <w:rPr>
          <w:rFonts w:ascii="Georgia" w:hAnsi="Georgia"/>
        </w:rPr>
        <w:t xml:space="preserve">One </w:t>
      </w:r>
      <w:r w:rsidR="00CC3F9A" w:rsidRPr="009501C2">
        <w:rPr>
          <w:rFonts w:ascii="Georgia" w:hAnsi="Georgia"/>
        </w:rPr>
        <w:t>account -</w:t>
      </w:r>
      <w:r w:rsidR="001E73A6" w:rsidRPr="009501C2">
        <w:rPr>
          <w:rFonts w:ascii="Georgia" w:hAnsi="Georgia"/>
        </w:rPr>
        <w:t xml:space="preserve"> 20 </w:t>
      </w:r>
      <w:r w:rsidR="000A7A42" w:rsidRPr="009501C2">
        <w:rPr>
          <w:rFonts w:ascii="Georgia" w:hAnsi="Georgia"/>
        </w:rPr>
        <w:t>months</w:t>
      </w:r>
      <w:r w:rsidR="001E73A6" w:rsidRPr="009501C2">
        <w:rPr>
          <w:rFonts w:ascii="Georgia" w:hAnsi="Georgia"/>
        </w:rPr>
        <w:t xml:space="preserve"> in arrears</w:t>
      </w:r>
      <w:r w:rsidR="00CC3F9A" w:rsidRPr="009501C2">
        <w:rPr>
          <w:rFonts w:ascii="Georgia" w:hAnsi="Georgia"/>
        </w:rPr>
        <w:t xml:space="preserve"> </w:t>
      </w:r>
      <w:r w:rsidR="00B57DCA" w:rsidRPr="009501C2">
        <w:rPr>
          <w:rFonts w:ascii="Georgia" w:hAnsi="Georgia"/>
        </w:rPr>
        <w:t>(</w:t>
      </w:r>
      <w:r w:rsidR="009A2318" w:rsidRPr="009501C2">
        <w:rPr>
          <w:rFonts w:ascii="Georgia" w:hAnsi="Georgia"/>
        </w:rPr>
        <w:t>$4,420 including late fees</w:t>
      </w:r>
      <w:r w:rsidR="00B57DCA" w:rsidRPr="009501C2">
        <w:rPr>
          <w:rFonts w:ascii="Georgia" w:hAnsi="Georgia"/>
        </w:rPr>
        <w:t xml:space="preserve">). </w:t>
      </w:r>
      <w:r w:rsidR="004070D8" w:rsidRPr="009501C2">
        <w:rPr>
          <w:rFonts w:ascii="Georgia" w:hAnsi="Georgia"/>
        </w:rPr>
        <w:t xml:space="preserve">Additionally, </w:t>
      </w:r>
      <w:r w:rsidR="00E209AB" w:rsidRPr="009501C2">
        <w:rPr>
          <w:rFonts w:ascii="Georgia" w:hAnsi="Georgia"/>
        </w:rPr>
        <w:t xml:space="preserve">the </w:t>
      </w:r>
      <w:r w:rsidR="00B97246" w:rsidRPr="009501C2">
        <w:rPr>
          <w:rFonts w:ascii="Georgia" w:hAnsi="Georgia"/>
        </w:rPr>
        <w:t>Association</w:t>
      </w:r>
      <w:r w:rsidR="00E209AB" w:rsidRPr="009501C2">
        <w:rPr>
          <w:rFonts w:ascii="Georgia" w:hAnsi="Georgia"/>
        </w:rPr>
        <w:t xml:space="preserve"> has incurred costs of </w:t>
      </w:r>
      <w:r w:rsidR="00D35030" w:rsidRPr="009501C2">
        <w:rPr>
          <w:rFonts w:ascii="Georgia" w:hAnsi="Georgia"/>
        </w:rPr>
        <w:t xml:space="preserve">$1515.64 </w:t>
      </w:r>
      <w:r w:rsidR="00DF5E95" w:rsidRPr="009501C2">
        <w:rPr>
          <w:rFonts w:ascii="Georgia" w:hAnsi="Georgia"/>
        </w:rPr>
        <w:t>so far</w:t>
      </w:r>
      <w:r w:rsidR="004B273A" w:rsidRPr="009501C2">
        <w:rPr>
          <w:rFonts w:ascii="Georgia" w:hAnsi="Georgia"/>
        </w:rPr>
        <w:t xml:space="preserve"> </w:t>
      </w:r>
      <w:r w:rsidR="00D35030" w:rsidRPr="009501C2">
        <w:rPr>
          <w:rFonts w:ascii="Georgia" w:hAnsi="Georgia"/>
        </w:rPr>
        <w:t xml:space="preserve">in attorney fees </w:t>
      </w:r>
      <w:r w:rsidR="002F1498" w:rsidRPr="009501C2">
        <w:rPr>
          <w:rFonts w:ascii="Georgia" w:hAnsi="Georgia"/>
        </w:rPr>
        <w:t>while pursuing collection</w:t>
      </w:r>
      <w:r w:rsidR="007C4847" w:rsidRPr="009501C2">
        <w:rPr>
          <w:rFonts w:ascii="Georgia" w:hAnsi="Georgia"/>
        </w:rPr>
        <w:t xml:space="preserve">, which </w:t>
      </w:r>
      <w:r w:rsidR="00AA4F30" w:rsidRPr="009501C2">
        <w:rPr>
          <w:rFonts w:ascii="Georgia" w:hAnsi="Georgia"/>
        </w:rPr>
        <w:t>the Co-owner will be responsible for.</w:t>
      </w:r>
      <w:r w:rsidR="00AE58CD" w:rsidRPr="009501C2">
        <w:rPr>
          <w:rFonts w:ascii="Georgia" w:hAnsi="Georgia"/>
        </w:rPr>
        <w:t xml:space="preserve"> Steps taken to date:</w:t>
      </w:r>
    </w:p>
    <w:p w14:paraId="5092EE25" w14:textId="6A20D653" w:rsidR="00AD4E23" w:rsidRPr="009501C2" w:rsidRDefault="00D01694" w:rsidP="00AA4F30">
      <w:pPr>
        <w:pStyle w:val="ListParagraph"/>
        <w:numPr>
          <w:ilvl w:val="0"/>
          <w:numId w:val="46"/>
        </w:numPr>
        <w:spacing w:after="0" w:line="360" w:lineRule="auto"/>
        <w:rPr>
          <w:rFonts w:ascii="Georgia" w:hAnsi="Georgia"/>
        </w:rPr>
      </w:pPr>
      <w:r w:rsidRPr="009501C2">
        <w:rPr>
          <w:rFonts w:ascii="Georgia" w:hAnsi="Georgia"/>
        </w:rPr>
        <w:t xml:space="preserve">The </w:t>
      </w:r>
      <w:r w:rsidR="00CE7A7D">
        <w:rPr>
          <w:rFonts w:ascii="Georgia" w:hAnsi="Georgia"/>
        </w:rPr>
        <w:t>standard</w:t>
      </w:r>
      <w:r w:rsidR="000659E5" w:rsidRPr="009501C2">
        <w:rPr>
          <w:rFonts w:ascii="Georgia" w:hAnsi="Georgia"/>
        </w:rPr>
        <w:t xml:space="preserve"> </w:t>
      </w:r>
      <w:r w:rsidR="00CE7A7D">
        <w:rPr>
          <w:rFonts w:ascii="Georgia" w:hAnsi="Georgia"/>
        </w:rPr>
        <w:t>“</w:t>
      </w:r>
      <w:r w:rsidR="000659E5" w:rsidRPr="009501C2">
        <w:rPr>
          <w:rFonts w:ascii="Georgia" w:hAnsi="Georgia"/>
        </w:rPr>
        <w:t>30-60-90</w:t>
      </w:r>
      <w:r w:rsidR="00CE7A7D">
        <w:rPr>
          <w:rFonts w:ascii="Georgia" w:hAnsi="Georgia"/>
        </w:rPr>
        <w:t>”-</w:t>
      </w:r>
      <w:r w:rsidR="000659E5" w:rsidRPr="009501C2">
        <w:rPr>
          <w:rFonts w:ascii="Georgia" w:hAnsi="Georgia"/>
        </w:rPr>
        <w:t xml:space="preserve"> day letters were sent by our Treasurer</w:t>
      </w:r>
      <w:r w:rsidR="00071C89" w:rsidRPr="009501C2">
        <w:rPr>
          <w:rFonts w:ascii="Georgia" w:hAnsi="Georgia"/>
        </w:rPr>
        <w:t xml:space="preserve">, most of which were returned </w:t>
      </w:r>
      <w:r w:rsidR="00457A28" w:rsidRPr="009501C2">
        <w:rPr>
          <w:rFonts w:ascii="Georgia" w:hAnsi="Georgia"/>
        </w:rPr>
        <w:t xml:space="preserve">to sender </w:t>
      </w:r>
      <w:r w:rsidR="00AD4E23" w:rsidRPr="009501C2">
        <w:rPr>
          <w:rFonts w:ascii="Georgia" w:hAnsi="Georgia"/>
        </w:rPr>
        <w:t>as unclaimed.</w:t>
      </w:r>
    </w:p>
    <w:p w14:paraId="7918F536" w14:textId="30DB9B39" w:rsidR="0083601E" w:rsidRPr="009501C2" w:rsidRDefault="00AD4E23" w:rsidP="00AA4F30">
      <w:pPr>
        <w:pStyle w:val="ListParagraph"/>
        <w:numPr>
          <w:ilvl w:val="0"/>
          <w:numId w:val="46"/>
        </w:numPr>
        <w:spacing w:after="0" w:line="360" w:lineRule="auto"/>
        <w:rPr>
          <w:rFonts w:ascii="Georgia" w:hAnsi="Georgia"/>
        </w:rPr>
      </w:pPr>
      <w:r w:rsidRPr="009501C2">
        <w:rPr>
          <w:rFonts w:ascii="Georgia" w:hAnsi="Georgia"/>
        </w:rPr>
        <w:t xml:space="preserve">Board members contacted the Co-owner by phone on three </w:t>
      </w:r>
      <w:bookmarkStart w:id="0" w:name="_GoBack"/>
      <w:bookmarkEnd w:id="0"/>
      <w:r w:rsidRPr="009501C2">
        <w:rPr>
          <w:rFonts w:ascii="Georgia" w:hAnsi="Georgia"/>
        </w:rPr>
        <w:t>occasions</w:t>
      </w:r>
      <w:r w:rsidR="002E050B">
        <w:rPr>
          <w:rFonts w:ascii="Georgia" w:hAnsi="Georgia"/>
        </w:rPr>
        <w:t xml:space="preserve"> </w:t>
      </w:r>
      <w:r w:rsidR="003001FE">
        <w:rPr>
          <w:rFonts w:ascii="Georgia" w:hAnsi="Georgia"/>
        </w:rPr>
        <w:t xml:space="preserve">in Fall 2017 </w:t>
      </w:r>
      <w:r w:rsidRPr="009501C2">
        <w:rPr>
          <w:rFonts w:ascii="Georgia" w:hAnsi="Georgia"/>
        </w:rPr>
        <w:t>to discuss</w:t>
      </w:r>
      <w:r w:rsidR="00435273" w:rsidRPr="009501C2">
        <w:rPr>
          <w:rFonts w:ascii="Georgia" w:hAnsi="Georgia"/>
        </w:rPr>
        <w:t xml:space="preserve"> and </w:t>
      </w:r>
      <w:r w:rsidR="00AE18A7" w:rsidRPr="009501C2">
        <w:rPr>
          <w:rFonts w:ascii="Georgia" w:hAnsi="Georgia"/>
        </w:rPr>
        <w:t xml:space="preserve">try to </w:t>
      </w:r>
      <w:r w:rsidR="00D4305F" w:rsidRPr="009501C2">
        <w:rPr>
          <w:rFonts w:ascii="Georgia" w:hAnsi="Georgia"/>
        </w:rPr>
        <w:t>reach</w:t>
      </w:r>
      <w:r w:rsidR="00AE18A7" w:rsidRPr="009501C2">
        <w:rPr>
          <w:rFonts w:ascii="Georgia" w:hAnsi="Georgia"/>
        </w:rPr>
        <w:t xml:space="preserve"> a resolution. In each case, we were given a promise to pay which did not </w:t>
      </w:r>
      <w:r w:rsidR="0083601E" w:rsidRPr="009501C2">
        <w:rPr>
          <w:rFonts w:ascii="Georgia" w:hAnsi="Georgia"/>
        </w:rPr>
        <w:t>occur.</w:t>
      </w:r>
    </w:p>
    <w:p w14:paraId="1600446E" w14:textId="5F4BF03D" w:rsidR="00177BC6" w:rsidRPr="009501C2" w:rsidRDefault="00C4579F" w:rsidP="00AA4F30">
      <w:pPr>
        <w:pStyle w:val="ListParagraph"/>
        <w:numPr>
          <w:ilvl w:val="0"/>
          <w:numId w:val="46"/>
        </w:numPr>
        <w:spacing w:after="0" w:line="360" w:lineRule="auto"/>
        <w:rPr>
          <w:rFonts w:ascii="Georgia" w:hAnsi="Georgia"/>
        </w:rPr>
      </w:pPr>
      <w:r w:rsidRPr="009501C2">
        <w:rPr>
          <w:rFonts w:ascii="Georgia" w:hAnsi="Georgia"/>
        </w:rPr>
        <w:t xml:space="preserve">Small Claims suit initiated in January 2018; </w:t>
      </w:r>
      <w:r w:rsidR="002E050B">
        <w:rPr>
          <w:rFonts w:ascii="Georgia" w:hAnsi="Georgia"/>
        </w:rPr>
        <w:t>C</w:t>
      </w:r>
      <w:r w:rsidR="0057748B" w:rsidRPr="009501C2">
        <w:rPr>
          <w:rFonts w:ascii="Georgia" w:hAnsi="Georgia"/>
        </w:rPr>
        <w:t xml:space="preserve">ourt </w:t>
      </w:r>
      <w:r w:rsidR="00177BC6" w:rsidRPr="009501C2">
        <w:rPr>
          <w:rFonts w:ascii="Georgia" w:hAnsi="Georgia"/>
        </w:rPr>
        <w:t>cancelled the court date</w:t>
      </w:r>
      <w:r w:rsidR="0057748B" w:rsidRPr="009501C2">
        <w:rPr>
          <w:rFonts w:ascii="Georgia" w:hAnsi="Georgia"/>
        </w:rPr>
        <w:t xml:space="preserve"> a</w:t>
      </w:r>
      <w:r w:rsidR="00177BC6" w:rsidRPr="009501C2">
        <w:rPr>
          <w:rFonts w:ascii="Georgia" w:hAnsi="Georgia"/>
        </w:rPr>
        <w:t>fter</w:t>
      </w:r>
      <w:r w:rsidR="0057748B" w:rsidRPr="009501C2">
        <w:rPr>
          <w:rFonts w:ascii="Georgia" w:hAnsi="Georgia"/>
        </w:rPr>
        <w:t xml:space="preserve"> their Certified mail was </w:t>
      </w:r>
      <w:r w:rsidR="00A5370D" w:rsidRPr="009501C2">
        <w:rPr>
          <w:rFonts w:ascii="Georgia" w:hAnsi="Georgia"/>
        </w:rPr>
        <w:t>refus</w:t>
      </w:r>
      <w:r w:rsidR="0057748B" w:rsidRPr="009501C2">
        <w:rPr>
          <w:rFonts w:ascii="Georgia" w:hAnsi="Georgia"/>
        </w:rPr>
        <w:t>ed and returned</w:t>
      </w:r>
      <w:r w:rsidR="005360DA">
        <w:rPr>
          <w:rFonts w:ascii="Georgia" w:hAnsi="Georgia"/>
        </w:rPr>
        <w:t xml:space="preserve"> to sender</w:t>
      </w:r>
      <w:r w:rsidR="0057748B" w:rsidRPr="009501C2">
        <w:rPr>
          <w:rFonts w:ascii="Georgia" w:hAnsi="Georgia"/>
        </w:rPr>
        <w:t>.</w:t>
      </w:r>
    </w:p>
    <w:p w14:paraId="10D24072" w14:textId="77777777" w:rsidR="00933B38" w:rsidRPr="009501C2" w:rsidRDefault="009C4B14" w:rsidP="00AA4F30">
      <w:pPr>
        <w:pStyle w:val="ListParagraph"/>
        <w:numPr>
          <w:ilvl w:val="0"/>
          <w:numId w:val="46"/>
        </w:numPr>
        <w:spacing w:after="0" w:line="360" w:lineRule="auto"/>
        <w:rPr>
          <w:rFonts w:ascii="Georgia" w:hAnsi="Georgia"/>
        </w:rPr>
      </w:pPr>
      <w:r w:rsidRPr="009501C2">
        <w:rPr>
          <w:rFonts w:ascii="Georgia" w:hAnsi="Georgia"/>
        </w:rPr>
        <w:t xml:space="preserve">January 2018: </w:t>
      </w:r>
      <w:proofErr w:type="gramStart"/>
      <w:r w:rsidRPr="009501C2">
        <w:rPr>
          <w:rFonts w:ascii="Georgia" w:hAnsi="Georgia"/>
        </w:rPr>
        <w:t>the</w:t>
      </w:r>
      <w:proofErr w:type="gramEnd"/>
      <w:r w:rsidRPr="009501C2">
        <w:rPr>
          <w:rFonts w:ascii="Georgia" w:hAnsi="Georgia"/>
        </w:rPr>
        <w:t xml:space="preserve"> Board consulted an attorney</w:t>
      </w:r>
      <w:r w:rsidR="00933B38" w:rsidRPr="009501C2">
        <w:rPr>
          <w:rFonts w:ascii="Georgia" w:hAnsi="Georgia"/>
        </w:rPr>
        <w:t>.</w:t>
      </w:r>
    </w:p>
    <w:p w14:paraId="6D43E88E" w14:textId="736316C1" w:rsidR="0068142B" w:rsidRPr="009501C2" w:rsidRDefault="00933B38" w:rsidP="00AA4F30">
      <w:pPr>
        <w:pStyle w:val="ListParagraph"/>
        <w:numPr>
          <w:ilvl w:val="0"/>
          <w:numId w:val="46"/>
        </w:numPr>
        <w:spacing w:after="0" w:line="360" w:lineRule="auto"/>
        <w:rPr>
          <w:rFonts w:ascii="Georgia" w:hAnsi="Georgia"/>
        </w:rPr>
      </w:pPr>
      <w:r w:rsidRPr="009501C2">
        <w:rPr>
          <w:rFonts w:ascii="Georgia" w:hAnsi="Georgia"/>
        </w:rPr>
        <w:t xml:space="preserve">April 2018: </w:t>
      </w:r>
      <w:r w:rsidR="00037EAD" w:rsidRPr="009501C2">
        <w:rPr>
          <w:rFonts w:ascii="Georgia" w:hAnsi="Georgia"/>
        </w:rPr>
        <w:t>The Association</w:t>
      </w:r>
      <w:r w:rsidR="00D4305F" w:rsidRPr="009501C2">
        <w:rPr>
          <w:rFonts w:ascii="Georgia" w:hAnsi="Georgia"/>
        </w:rPr>
        <w:t>’s</w:t>
      </w:r>
      <w:r w:rsidR="00037EAD" w:rsidRPr="009501C2">
        <w:rPr>
          <w:rFonts w:ascii="Georgia" w:hAnsi="Georgia"/>
        </w:rPr>
        <w:t xml:space="preserve"> attorney placed a lien on the condo unit. </w:t>
      </w:r>
    </w:p>
    <w:p w14:paraId="68EE6B72" w14:textId="0C833F54" w:rsidR="00954AB4" w:rsidRPr="009501C2" w:rsidRDefault="002F1A7D" w:rsidP="00AA4F30">
      <w:pPr>
        <w:pStyle w:val="ListParagraph"/>
        <w:numPr>
          <w:ilvl w:val="0"/>
          <w:numId w:val="46"/>
        </w:numPr>
        <w:spacing w:after="0" w:line="360" w:lineRule="auto"/>
        <w:rPr>
          <w:rFonts w:ascii="Georgia" w:hAnsi="Georgia"/>
        </w:rPr>
      </w:pPr>
      <w:r w:rsidRPr="009501C2">
        <w:rPr>
          <w:rFonts w:ascii="Georgia" w:hAnsi="Georgia"/>
        </w:rPr>
        <w:t xml:space="preserve">November 2018: Board president Cindy Parkhurst reached out again to the owner by phone to try to resolve this </w:t>
      </w:r>
      <w:r w:rsidR="00954AB4" w:rsidRPr="009501C2">
        <w:rPr>
          <w:rFonts w:ascii="Georgia" w:hAnsi="Georgia"/>
        </w:rPr>
        <w:t>issue and</w:t>
      </w:r>
      <w:r w:rsidRPr="009501C2">
        <w:rPr>
          <w:rFonts w:ascii="Georgia" w:hAnsi="Georgia"/>
        </w:rPr>
        <w:t xml:space="preserve"> offer a payment plan. </w:t>
      </w:r>
      <w:r w:rsidR="00D76A85" w:rsidRPr="009501C2">
        <w:rPr>
          <w:rFonts w:ascii="Georgia" w:hAnsi="Georgia"/>
        </w:rPr>
        <w:t xml:space="preserve">The owner </w:t>
      </w:r>
      <w:r w:rsidR="00954AB4" w:rsidRPr="009501C2">
        <w:rPr>
          <w:rFonts w:ascii="Georgia" w:hAnsi="Georgia"/>
        </w:rPr>
        <w:t xml:space="preserve">again promised to pay, which </w:t>
      </w:r>
      <w:r w:rsidR="00D4305F" w:rsidRPr="009501C2">
        <w:rPr>
          <w:rFonts w:ascii="Georgia" w:hAnsi="Georgia"/>
        </w:rPr>
        <w:t>did</w:t>
      </w:r>
      <w:r w:rsidR="00954AB4" w:rsidRPr="009501C2">
        <w:rPr>
          <w:rFonts w:ascii="Georgia" w:hAnsi="Georgia"/>
        </w:rPr>
        <w:t xml:space="preserve"> not </w:t>
      </w:r>
      <w:r w:rsidR="00D4305F" w:rsidRPr="009501C2">
        <w:rPr>
          <w:rFonts w:ascii="Georgia" w:hAnsi="Georgia"/>
        </w:rPr>
        <w:t>occur</w:t>
      </w:r>
      <w:r w:rsidR="00954AB4" w:rsidRPr="009501C2">
        <w:rPr>
          <w:rFonts w:ascii="Georgia" w:hAnsi="Georgia"/>
        </w:rPr>
        <w:t>.</w:t>
      </w:r>
    </w:p>
    <w:p w14:paraId="750B3AFF" w14:textId="491CFD13" w:rsidR="00BA6AB5" w:rsidRPr="009501C2" w:rsidRDefault="00954AB4" w:rsidP="00AA4F30">
      <w:pPr>
        <w:pStyle w:val="ListParagraph"/>
        <w:numPr>
          <w:ilvl w:val="0"/>
          <w:numId w:val="46"/>
        </w:numPr>
        <w:spacing w:after="0" w:line="360" w:lineRule="auto"/>
        <w:rPr>
          <w:rFonts w:ascii="Georgia" w:hAnsi="Georgia"/>
        </w:rPr>
      </w:pPr>
      <w:r w:rsidRPr="009501C2">
        <w:rPr>
          <w:rFonts w:ascii="Georgia" w:hAnsi="Georgia"/>
        </w:rPr>
        <w:t xml:space="preserve">January 2019: </w:t>
      </w:r>
      <w:proofErr w:type="gramStart"/>
      <w:r w:rsidRPr="009501C2">
        <w:rPr>
          <w:rFonts w:ascii="Georgia" w:hAnsi="Georgia"/>
        </w:rPr>
        <w:t>the</w:t>
      </w:r>
      <w:proofErr w:type="gramEnd"/>
      <w:r w:rsidRPr="009501C2">
        <w:rPr>
          <w:rFonts w:ascii="Georgia" w:hAnsi="Georgia"/>
        </w:rPr>
        <w:t xml:space="preserve"> Board voted to</w:t>
      </w:r>
      <w:r w:rsidR="00057891" w:rsidRPr="009501C2">
        <w:rPr>
          <w:rFonts w:ascii="Georgia" w:hAnsi="Georgia"/>
        </w:rPr>
        <w:t xml:space="preserve"> pursue foreclosure on the condo unit. </w:t>
      </w:r>
    </w:p>
    <w:p w14:paraId="1148465E" w14:textId="51888116" w:rsidR="00BA6AB5" w:rsidRPr="009501C2" w:rsidRDefault="00AC2745" w:rsidP="00213F78">
      <w:pPr>
        <w:pStyle w:val="ListParagraph"/>
        <w:numPr>
          <w:ilvl w:val="0"/>
          <w:numId w:val="2"/>
        </w:numPr>
        <w:spacing w:after="0" w:line="360" w:lineRule="auto"/>
        <w:rPr>
          <w:rFonts w:ascii="Georgia" w:hAnsi="Georgia"/>
        </w:rPr>
      </w:pPr>
      <w:r w:rsidRPr="009501C2">
        <w:rPr>
          <w:rFonts w:ascii="Georgia" w:hAnsi="Georgia"/>
        </w:rPr>
        <w:lastRenderedPageBreak/>
        <w:t>Motion made and seconded</w:t>
      </w:r>
      <w:r w:rsidR="00041ACE" w:rsidRPr="009501C2">
        <w:rPr>
          <w:rFonts w:ascii="Georgia" w:hAnsi="Georgia"/>
        </w:rPr>
        <w:t xml:space="preserve"> to accept the Financial Report;</w:t>
      </w:r>
      <w:r w:rsidRPr="009501C2">
        <w:rPr>
          <w:rFonts w:ascii="Georgia" w:hAnsi="Georgia"/>
        </w:rPr>
        <w:t xml:space="preserve"> Financial Report accepted.</w:t>
      </w:r>
    </w:p>
    <w:p w14:paraId="6F9297C5" w14:textId="77777777" w:rsidR="00AC2745" w:rsidRPr="009501C2" w:rsidRDefault="00AC2745" w:rsidP="00BD67E8">
      <w:pPr>
        <w:spacing w:after="0" w:line="276" w:lineRule="auto"/>
        <w:rPr>
          <w:rFonts w:ascii="Georgia" w:hAnsi="Georgia"/>
          <w:sz w:val="22"/>
          <w:szCs w:val="22"/>
        </w:rPr>
      </w:pPr>
    </w:p>
    <w:p w14:paraId="65D55215" w14:textId="41AFD32E" w:rsidR="00216359" w:rsidRPr="009501C2" w:rsidRDefault="00216359" w:rsidP="00BD67E8">
      <w:pPr>
        <w:spacing w:line="276" w:lineRule="auto"/>
        <w:rPr>
          <w:rFonts w:ascii="Georgia" w:hAnsi="Georgia"/>
          <w:sz w:val="22"/>
          <w:szCs w:val="22"/>
        </w:rPr>
      </w:pPr>
      <w:r w:rsidRPr="009501C2">
        <w:rPr>
          <w:rFonts w:ascii="Georgia" w:hAnsi="Georgia"/>
          <w:b/>
          <w:sz w:val="22"/>
          <w:szCs w:val="22"/>
        </w:rPr>
        <w:t xml:space="preserve">F.  </w:t>
      </w:r>
      <w:r w:rsidR="00C21B56" w:rsidRPr="009501C2">
        <w:rPr>
          <w:rFonts w:ascii="Georgia" w:hAnsi="Georgia"/>
          <w:b/>
          <w:sz w:val="22"/>
          <w:szCs w:val="22"/>
        </w:rPr>
        <w:t xml:space="preserve">Old Business </w:t>
      </w:r>
      <w:r w:rsidR="00AC6FE8" w:rsidRPr="009501C2">
        <w:rPr>
          <w:rFonts w:ascii="Georgia" w:hAnsi="Georgia"/>
          <w:sz w:val="22"/>
          <w:szCs w:val="22"/>
        </w:rPr>
        <w:t>- Cindy Parkhurst</w:t>
      </w:r>
    </w:p>
    <w:p w14:paraId="43BAD0A9" w14:textId="36D07726" w:rsidR="00A102E5" w:rsidRPr="009501C2" w:rsidRDefault="003164CD" w:rsidP="00A102E5">
      <w:pPr>
        <w:numPr>
          <w:ilvl w:val="0"/>
          <w:numId w:val="6"/>
        </w:numPr>
        <w:spacing w:after="0" w:line="276" w:lineRule="auto"/>
        <w:rPr>
          <w:rFonts w:ascii="Georgia" w:hAnsi="Georgia"/>
          <w:sz w:val="22"/>
          <w:szCs w:val="22"/>
        </w:rPr>
      </w:pPr>
      <w:r w:rsidRPr="009501C2">
        <w:rPr>
          <w:rFonts w:ascii="Georgia" w:hAnsi="Georgia"/>
          <w:sz w:val="22"/>
          <w:szCs w:val="22"/>
        </w:rPr>
        <w:t xml:space="preserve">The </w:t>
      </w:r>
      <w:r w:rsidR="00AC6FE8" w:rsidRPr="009501C2">
        <w:rPr>
          <w:rFonts w:ascii="Georgia" w:hAnsi="Georgia"/>
          <w:sz w:val="22"/>
          <w:szCs w:val="22"/>
        </w:rPr>
        <w:t>year in review</w:t>
      </w:r>
      <w:r w:rsidR="00216359" w:rsidRPr="009501C2">
        <w:rPr>
          <w:rFonts w:ascii="Georgia" w:hAnsi="Georgia"/>
          <w:sz w:val="22"/>
          <w:szCs w:val="22"/>
        </w:rPr>
        <w:t>:</w:t>
      </w:r>
      <w:r w:rsidR="00AC6FE8" w:rsidRPr="009501C2">
        <w:rPr>
          <w:rFonts w:ascii="Georgia" w:hAnsi="Georgia"/>
          <w:sz w:val="22"/>
          <w:szCs w:val="22"/>
        </w:rPr>
        <w:t xml:space="preserve"> March 201</w:t>
      </w:r>
      <w:r w:rsidR="00CE0A7C" w:rsidRPr="009501C2">
        <w:rPr>
          <w:rFonts w:ascii="Georgia" w:hAnsi="Georgia"/>
          <w:sz w:val="22"/>
          <w:szCs w:val="22"/>
        </w:rPr>
        <w:t>8</w:t>
      </w:r>
      <w:r w:rsidR="00AC6FE8" w:rsidRPr="009501C2">
        <w:rPr>
          <w:rFonts w:ascii="Georgia" w:hAnsi="Georgia"/>
          <w:sz w:val="22"/>
          <w:szCs w:val="22"/>
        </w:rPr>
        <w:t xml:space="preserve"> - March 201</w:t>
      </w:r>
      <w:r w:rsidR="00CE0A7C" w:rsidRPr="009501C2">
        <w:rPr>
          <w:rFonts w:ascii="Georgia" w:hAnsi="Georgia"/>
          <w:sz w:val="22"/>
          <w:szCs w:val="22"/>
        </w:rPr>
        <w:t>9</w:t>
      </w:r>
    </w:p>
    <w:p w14:paraId="70E3C5D9" w14:textId="77777777" w:rsidR="00A102E5" w:rsidRPr="009501C2" w:rsidRDefault="00A102E5" w:rsidP="00A102E5">
      <w:pPr>
        <w:spacing w:after="0" w:line="276" w:lineRule="auto"/>
        <w:ind w:left="720"/>
        <w:rPr>
          <w:rFonts w:ascii="Georgia" w:hAnsi="Georgia"/>
          <w:sz w:val="22"/>
          <w:szCs w:val="22"/>
        </w:rPr>
      </w:pPr>
    </w:p>
    <w:p w14:paraId="6D2A0998" w14:textId="7CA48CA5" w:rsidR="00A102E5" w:rsidRPr="009501C2" w:rsidRDefault="00472637" w:rsidP="000B2F52">
      <w:pPr>
        <w:numPr>
          <w:ilvl w:val="0"/>
          <w:numId w:val="31"/>
        </w:numPr>
        <w:spacing w:after="200" w:line="360" w:lineRule="auto"/>
        <w:ind w:left="1080"/>
        <w:rPr>
          <w:rFonts w:ascii="Georgia" w:hAnsi="Georgia"/>
          <w:sz w:val="22"/>
          <w:szCs w:val="22"/>
        </w:rPr>
      </w:pPr>
      <w:r w:rsidRPr="009501C2">
        <w:rPr>
          <w:rFonts w:ascii="Georgia" w:hAnsi="Georgia"/>
          <w:sz w:val="22"/>
          <w:szCs w:val="22"/>
        </w:rPr>
        <w:t>February and Ma</w:t>
      </w:r>
      <w:r w:rsidR="00556E66" w:rsidRPr="009501C2">
        <w:rPr>
          <w:rFonts w:ascii="Georgia" w:hAnsi="Georgia"/>
          <w:sz w:val="22"/>
          <w:szCs w:val="22"/>
        </w:rPr>
        <w:t>rch 2018 winter weather problems and repairs – the Association paid $1,965 in repairs on four condo units.</w:t>
      </w:r>
    </w:p>
    <w:p w14:paraId="5E43472D" w14:textId="0B817827" w:rsidR="00403BC6" w:rsidRPr="009501C2" w:rsidRDefault="007E7F68" w:rsidP="00310139">
      <w:pPr>
        <w:numPr>
          <w:ilvl w:val="0"/>
          <w:numId w:val="31"/>
        </w:numPr>
        <w:spacing w:after="200" w:line="360" w:lineRule="auto"/>
        <w:ind w:left="1080"/>
        <w:rPr>
          <w:rFonts w:ascii="Georgia" w:hAnsi="Georgia"/>
          <w:sz w:val="22"/>
          <w:szCs w:val="22"/>
        </w:rPr>
      </w:pPr>
      <w:r w:rsidRPr="009501C2">
        <w:rPr>
          <w:rFonts w:ascii="Georgia" w:hAnsi="Georgia"/>
          <w:sz w:val="22"/>
          <w:szCs w:val="22"/>
        </w:rPr>
        <w:t xml:space="preserve">The Board switched building insurance companies from </w:t>
      </w:r>
      <w:r w:rsidRPr="009501C2">
        <w:rPr>
          <w:rFonts w:ascii="Georgia" w:hAnsi="Georgia"/>
          <w:i/>
          <w:sz w:val="22"/>
          <w:szCs w:val="22"/>
        </w:rPr>
        <w:t>Auto-Owners</w:t>
      </w:r>
      <w:r w:rsidRPr="009501C2">
        <w:rPr>
          <w:rFonts w:ascii="Georgia" w:hAnsi="Georgia"/>
          <w:sz w:val="22"/>
          <w:szCs w:val="22"/>
        </w:rPr>
        <w:t xml:space="preserve"> to </w:t>
      </w:r>
      <w:r w:rsidRPr="009501C2">
        <w:rPr>
          <w:rFonts w:ascii="Georgia" w:hAnsi="Georgia"/>
          <w:i/>
          <w:sz w:val="22"/>
          <w:szCs w:val="22"/>
        </w:rPr>
        <w:t>Farm Bureau</w:t>
      </w:r>
      <w:r w:rsidRPr="009501C2">
        <w:rPr>
          <w:rFonts w:ascii="Georgia" w:hAnsi="Georgia"/>
          <w:sz w:val="22"/>
          <w:szCs w:val="22"/>
        </w:rPr>
        <w:t>, whic</w:t>
      </w:r>
      <w:r w:rsidR="00E75D55" w:rsidRPr="009501C2">
        <w:rPr>
          <w:rFonts w:ascii="Georgia" w:hAnsi="Georgia"/>
          <w:sz w:val="22"/>
          <w:szCs w:val="22"/>
        </w:rPr>
        <w:t xml:space="preserve">h resulted in </w:t>
      </w:r>
      <w:r w:rsidR="00760EE3" w:rsidRPr="009501C2">
        <w:rPr>
          <w:rFonts w:ascii="Georgia" w:hAnsi="Georgia"/>
          <w:sz w:val="22"/>
          <w:szCs w:val="22"/>
        </w:rPr>
        <w:t xml:space="preserve">savings of </w:t>
      </w:r>
      <w:r w:rsidR="00E75D55" w:rsidRPr="009501C2">
        <w:rPr>
          <w:rFonts w:ascii="Georgia" w:hAnsi="Georgia"/>
          <w:sz w:val="22"/>
          <w:szCs w:val="22"/>
        </w:rPr>
        <w:t>nearly $5,300</w:t>
      </w:r>
      <w:r w:rsidR="00760EE3" w:rsidRPr="009501C2">
        <w:rPr>
          <w:rFonts w:ascii="Georgia" w:hAnsi="Georgia"/>
          <w:sz w:val="22"/>
          <w:szCs w:val="22"/>
        </w:rPr>
        <w:t xml:space="preserve"> </w:t>
      </w:r>
      <w:r w:rsidR="00310139" w:rsidRPr="009501C2">
        <w:rPr>
          <w:rFonts w:ascii="Georgia" w:hAnsi="Georgia"/>
          <w:sz w:val="22"/>
          <w:szCs w:val="22"/>
        </w:rPr>
        <w:t>per year</w:t>
      </w:r>
      <w:r w:rsidR="00D4305F" w:rsidRPr="009501C2">
        <w:rPr>
          <w:rFonts w:ascii="Georgia" w:hAnsi="Georgia"/>
          <w:sz w:val="22"/>
          <w:szCs w:val="22"/>
        </w:rPr>
        <w:t>,</w:t>
      </w:r>
      <w:r w:rsidR="00310139" w:rsidRPr="009501C2">
        <w:rPr>
          <w:rFonts w:ascii="Georgia" w:hAnsi="Georgia"/>
          <w:sz w:val="22"/>
          <w:szCs w:val="22"/>
        </w:rPr>
        <w:t xml:space="preserve"> or </w:t>
      </w:r>
      <w:r w:rsidR="00B761BA">
        <w:rPr>
          <w:rFonts w:ascii="Georgia" w:hAnsi="Georgia"/>
          <w:sz w:val="22"/>
          <w:szCs w:val="22"/>
        </w:rPr>
        <w:t xml:space="preserve">a </w:t>
      </w:r>
      <w:r w:rsidR="00310139" w:rsidRPr="009501C2">
        <w:rPr>
          <w:rFonts w:ascii="Georgia" w:hAnsi="Georgia"/>
          <w:sz w:val="22"/>
          <w:szCs w:val="22"/>
        </w:rPr>
        <w:t>40% savings.</w:t>
      </w:r>
    </w:p>
    <w:p w14:paraId="3A35B509" w14:textId="1ADF90D2" w:rsidR="00114C08" w:rsidRPr="009501C2" w:rsidRDefault="00D7339A" w:rsidP="00310139">
      <w:pPr>
        <w:numPr>
          <w:ilvl w:val="0"/>
          <w:numId w:val="31"/>
        </w:numPr>
        <w:spacing w:after="200" w:line="360" w:lineRule="auto"/>
        <w:ind w:left="1080"/>
        <w:rPr>
          <w:rFonts w:ascii="Georgia" w:hAnsi="Georgia"/>
          <w:sz w:val="22"/>
          <w:szCs w:val="22"/>
        </w:rPr>
      </w:pPr>
      <w:r w:rsidRPr="009501C2">
        <w:rPr>
          <w:rFonts w:ascii="Georgia" w:hAnsi="Georgia"/>
          <w:sz w:val="22"/>
          <w:szCs w:val="22"/>
        </w:rPr>
        <w:t xml:space="preserve">It was brought to the Board’s attention in April 2018 that a Co-owner </w:t>
      </w:r>
      <w:r w:rsidR="003038D7" w:rsidRPr="009501C2">
        <w:rPr>
          <w:rFonts w:ascii="Georgia" w:hAnsi="Georgia"/>
          <w:sz w:val="22"/>
          <w:szCs w:val="22"/>
        </w:rPr>
        <w:t xml:space="preserve">had done major structural and electrical </w:t>
      </w:r>
      <w:r w:rsidR="00B02CB4" w:rsidRPr="009501C2">
        <w:rPr>
          <w:rFonts w:ascii="Georgia" w:hAnsi="Georgia"/>
          <w:sz w:val="22"/>
          <w:szCs w:val="22"/>
        </w:rPr>
        <w:t>modifications</w:t>
      </w:r>
      <w:r w:rsidR="00723F63" w:rsidRPr="009501C2">
        <w:rPr>
          <w:rFonts w:ascii="Georgia" w:hAnsi="Georgia"/>
          <w:sz w:val="22"/>
          <w:szCs w:val="22"/>
        </w:rPr>
        <w:t xml:space="preserve"> in their unit. Specifically, </w:t>
      </w:r>
      <w:r w:rsidR="00783962" w:rsidRPr="009501C2">
        <w:rPr>
          <w:rFonts w:ascii="Georgia" w:hAnsi="Georgia"/>
          <w:sz w:val="22"/>
          <w:szCs w:val="22"/>
        </w:rPr>
        <w:t>a floor was installed in a 3</w:t>
      </w:r>
      <w:r w:rsidR="00783962" w:rsidRPr="009501C2">
        <w:rPr>
          <w:rFonts w:ascii="Georgia" w:hAnsi="Georgia"/>
          <w:sz w:val="22"/>
          <w:szCs w:val="22"/>
          <w:vertAlign w:val="superscript"/>
        </w:rPr>
        <w:t>rd</w:t>
      </w:r>
      <w:r w:rsidR="00783962" w:rsidRPr="009501C2">
        <w:rPr>
          <w:rFonts w:ascii="Georgia" w:hAnsi="Georgia"/>
          <w:sz w:val="22"/>
          <w:szCs w:val="22"/>
        </w:rPr>
        <w:t xml:space="preserve"> floor loft unit </w:t>
      </w:r>
      <w:r w:rsidR="00EA3352" w:rsidRPr="009501C2">
        <w:rPr>
          <w:rFonts w:ascii="Georgia" w:hAnsi="Georgia"/>
          <w:sz w:val="22"/>
          <w:szCs w:val="22"/>
        </w:rPr>
        <w:t>to close the loft</w:t>
      </w:r>
      <w:r w:rsidR="00B02CB4" w:rsidRPr="009501C2">
        <w:rPr>
          <w:rFonts w:ascii="Georgia" w:hAnsi="Georgia"/>
          <w:sz w:val="22"/>
          <w:szCs w:val="22"/>
        </w:rPr>
        <w:t xml:space="preserve">, and </w:t>
      </w:r>
      <w:r w:rsidR="00650ADF" w:rsidRPr="009501C2">
        <w:rPr>
          <w:rFonts w:ascii="Georgia" w:hAnsi="Georgia"/>
          <w:sz w:val="22"/>
          <w:szCs w:val="22"/>
        </w:rPr>
        <w:t>electrical</w:t>
      </w:r>
      <w:r w:rsidR="008836D0" w:rsidRPr="009501C2">
        <w:rPr>
          <w:rFonts w:ascii="Georgia" w:hAnsi="Georgia"/>
          <w:sz w:val="22"/>
          <w:szCs w:val="22"/>
        </w:rPr>
        <w:t xml:space="preserve"> wiring</w:t>
      </w:r>
      <w:r w:rsidR="00745AE4" w:rsidRPr="009501C2">
        <w:rPr>
          <w:rFonts w:ascii="Georgia" w:hAnsi="Georgia"/>
          <w:sz w:val="22"/>
          <w:szCs w:val="22"/>
        </w:rPr>
        <w:t xml:space="preserve"> and lights</w:t>
      </w:r>
      <w:r w:rsidR="00B02CB4" w:rsidRPr="009501C2">
        <w:rPr>
          <w:rFonts w:ascii="Georgia" w:hAnsi="Georgia"/>
          <w:sz w:val="22"/>
          <w:szCs w:val="22"/>
        </w:rPr>
        <w:t xml:space="preserve"> </w:t>
      </w:r>
      <w:r w:rsidR="00745AE4" w:rsidRPr="009501C2">
        <w:rPr>
          <w:rFonts w:ascii="Georgia" w:hAnsi="Georgia"/>
          <w:sz w:val="22"/>
          <w:szCs w:val="22"/>
        </w:rPr>
        <w:t>were installed.</w:t>
      </w:r>
      <w:r w:rsidR="00EA3352" w:rsidRPr="009501C2">
        <w:rPr>
          <w:rFonts w:ascii="Georgia" w:hAnsi="Georgia"/>
          <w:sz w:val="22"/>
          <w:szCs w:val="22"/>
        </w:rPr>
        <w:t xml:space="preserve"> </w:t>
      </w:r>
      <w:r w:rsidR="000C729F" w:rsidRPr="009501C2">
        <w:rPr>
          <w:rFonts w:ascii="Georgia" w:hAnsi="Georgia"/>
          <w:sz w:val="22"/>
          <w:szCs w:val="22"/>
        </w:rPr>
        <w:br/>
      </w:r>
      <w:r w:rsidR="00432A41" w:rsidRPr="009501C2">
        <w:rPr>
          <w:rFonts w:ascii="Georgia" w:hAnsi="Georgia"/>
          <w:sz w:val="22"/>
          <w:szCs w:val="22"/>
        </w:rPr>
        <w:t xml:space="preserve">The Co-owner </w:t>
      </w:r>
      <w:r w:rsidR="00DD24F3" w:rsidRPr="009501C2">
        <w:rPr>
          <w:rFonts w:ascii="Georgia" w:hAnsi="Georgia"/>
          <w:sz w:val="22"/>
          <w:szCs w:val="22"/>
        </w:rPr>
        <w:t xml:space="preserve">did not submit plans or </w:t>
      </w:r>
      <w:r w:rsidR="00ED38CD" w:rsidRPr="009501C2">
        <w:rPr>
          <w:rFonts w:ascii="Georgia" w:hAnsi="Georgia"/>
          <w:sz w:val="22"/>
          <w:szCs w:val="22"/>
        </w:rPr>
        <w:t xml:space="preserve">discuss with the Board, as required by the Bylaws, and did not </w:t>
      </w:r>
      <w:r w:rsidR="004A470F" w:rsidRPr="009501C2">
        <w:rPr>
          <w:rFonts w:ascii="Georgia" w:hAnsi="Georgia"/>
          <w:sz w:val="22"/>
          <w:szCs w:val="22"/>
        </w:rPr>
        <w:t>acquire permits from the City of Trenton</w:t>
      </w:r>
      <w:r w:rsidR="00F21C9B" w:rsidRPr="009501C2">
        <w:rPr>
          <w:rFonts w:ascii="Georgia" w:hAnsi="Georgia"/>
          <w:sz w:val="22"/>
          <w:szCs w:val="22"/>
        </w:rPr>
        <w:t xml:space="preserve"> for these modifications. This resulted in two fines from the City for failure to </w:t>
      </w:r>
      <w:r w:rsidR="00AC78FF" w:rsidRPr="009501C2">
        <w:rPr>
          <w:rFonts w:ascii="Georgia" w:hAnsi="Georgia"/>
          <w:sz w:val="22"/>
          <w:szCs w:val="22"/>
        </w:rPr>
        <w:t xml:space="preserve">obtain </w:t>
      </w:r>
      <w:r w:rsidR="000C729F" w:rsidRPr="009501C2">
        <w:rPr>
          <w:rFonts w:ascii="Georgia" w:hAnsi="Georgia"/>
          <w:sz w:val="22"/>
          <w:szCs w:val="22"/>
        </w:rPr>
        <w:t xml:space="preserve">building and electrical permits. </w:t>
      </w:r>
      <w:r w:rsidR="000C729F" w:rsidRPr="009501C2">
        <w:rPr>
          <w:rFonts w:ascii="Georgia" w:hAnsi="Georgia"/>
          <w:sz w:val="22"/>
          <w:szCs w:val="22"/>
        </w:rPr>
        <w:br/>
        <w:t>The modification</w:t>
      </w:r>
      <w:r w:rsidR="00FF7B94">
        <w:rPr>
          <w:rFonts w:ascii="Georgia" w:hAnsi="Georgia"/>
          <w:sz w:val="22"/>
          <w:szCs w:val="22"/>
        </w:rPr>
        <w:t>s</w:t>
      </w:r>
      <w:r w:rsidR="000C729F" w:rsidRPr="009501C2">
        <w:rPr>
          <w:rFonts w:ascii="Georgia" w:hAnsi="Georgia"/>
          <w:sz w:val="22"/>
          <w:szCs w:val="22"/>
        </w:rPr>
        <w:t xml:space="preserve"> w</w:t>
      </w:r>
      <w:r w:rsidR="00FF7B94">
        <w:rPr>
          <w:rFonts w:ascii="Georgia" w:hAnsi="Georgia"/>
          <w:sz w:val="22"/>
          <w:szCs w:val="22"/>
        </w:rPr>
        <w:t>ere</w:t>
      </w:r>
      <w:r w:rsidR="000C729F" w:rsidRPr="009501C2">
        <w:rPr>
          <w:rFonts w:ascii="Georgia" w:hAnsi="Georgia"/>
          <w:sz w:val="22"/>
          <w:szCs w:val="22"/>
        </w:rPr>
        <w:t xml:space="preserve"> </w:t>
      </w:r>
      <w:r w:rsidR="00AD197B">
        <w:rPr>
          <w:rFonts w:ascii="Georgia" w:hAnsi="Georgia"/>
          <w:sz w:val="22"/>
          <w:szCs w:val="22"/>
        </w:rPr>
        <w:t xml:space="preserve">eventually </w:t>
      </w:r>
      <w:r w:rsidR="00D63C6A" w:rsidRPr="009501C2">
        <w:rPr>
          <w:rFonts w:ascii="Georgia" w:hAnsi="Georgia"/>
          <w:sz w:val="22"/>
          <w:szCs w:val="22"/>
        </w:rPr>
        <w:t xml:space="preserve">inspected by the City and </w:t>
      </w:r>
      <w:r w:rsidR="00C13E95" w:rsidRPr="009501C2">
        <w:rPr>
          <w:rFonts w:ascii="Georgia" w:hAnsi="Georgia"/>
          <w:sz w:val="22"/>
          <w:szCs w:val="22"/>
        </w:rPr>
        <w:t>w</w:t>
      </w:r>
      <w:r w:rsidR="00FF7B94">
        <w:rPr>
          <w:rFonts w:ascii="Georgia" w:hAnsi="Georgia"/>
          <w:sz w:val="22"/>
          <w:szCs w:val="22"/>
        </w:rPr>
        <w:t>ere</w:t>
      </w:r>
      <w:r w:rsidR="00C13E95" w:rsidRPr="009501C2">
        <w:rPr>
          <w:rFonts w:ascii="Georgia" w:hAnsi="Georgia"/>
          <w:sz w:val="22"/>
          <w:szCs w:val="22"/>
        </w:rPr>
        <w:t xml:space="preserve"> approved</w:t>
      </w:r>
      <w:r w:rsidR="002C354D" w:rsidRPr="009501C2">
        <w:rPr>
          <w:rFonts w:ascii="Georgia" w:hAnsi="Georgia"/>
          <w:sz w:val="22"/>
          <w:szCs w:val="22"/>
        </w:rPr>
        <w:t xml:space="preserve">, and the </w:t>
      </w:r>
      <w:r w:rsidR="00652D0B" w:rsidRPr="009501C2">
        <w:rPr>
          <w:rFonts w:ascii="Georgia" w:hAnsi="Georgia"/>
          <w:sz w:val="22"/>
          <w:szCs w:val="22"/>
        </w:rPr>
        <w:t xml:space="preserve">condo </w:t>
      </w:r>
      <w:r w:rsidR="002C354D" w:rsidRPr="009501C2">
        <w:rPr>
          <w:rFonts w:ascii="Georgia" w:hAnsi="Georgia"/>
          <w:sz w:val="22"/>
          <w:szCs w:val="22"/>
        </w:rPr>
        <w:t>unit was sold.</w:t>
      </w:r>
      <w:r w:rsidR="009C7C4F">
        <w:rPr>
          <w:rFonts w:ascii="Georgia" w:hAnsi="Georgia"/>
          <w:sz w:val="22"/>
          <w:szCs w:val="22"/>
        </w:rPr>
        <w:br/>
        <w:t xml:space="preserve">Reminder to all Co-owners: </w:t>
      </w:r>
      <w:r w:rsidR="00FF7768">
        <w:rPr>
          <w:rFonts w:ascii="Georgia" w:hAnsi="Georgia"/>
          <w:sz w:val="22"/>
          <w:szCs w:val="22"/>
        </w:rPr>
        <w:t xml:space="preserve">Bylaws </w:t>
      </w:r>
      <w:r w:rsidR="00650E7A">
        <w:rPr>
          <w:rFonts w:ascii="Georgia" w:hAnsi="Georgia"/>
          <w:sz w:val="22"/>
          <w:szCs w:val="22"/>
        </w:rPr>
        <w:t>Article VI</w:t>
      </w:r>
      <w:r w:rsidR="00B27A3E">
        <w:rPr>
          <w:rFonts w:ascii="Georgia" w:hAnsi="Georgia"/>
          <w:sz w:val="22"/>
          <w:szCs w:val="22"/>
        </w:rPr>
        <w:t xml:space="preserve">, </w:t>
      </w:r>
      <w:r w:rsidR="00B27A3E" w:rsidRPr="00B27A3E">
        <w:rPr>
          <w:rFonts w:ascii="Georgia" w:hAnsi="Georgia"/>
          <w:b/>
          <w:sz w:val="22"/>
          <w:szCs w:val="22"/>
          <w:u w:val="single"/>
        </w:rPr>
        <w:t>RESTRICTIONS</w:t>
      </w:r>
      <w:r w:rsidR="00B27A3E">
        <w:rPr>
          <w:rFonts w:ascii="Georgia" w:hAnsi="Georgia"/>
          <w:b/>
          <w:sz w:val="22"/>
          <w:szCs w:val="22"/>
          <w:u w:val="single"/>
        </w:rPr>
        <w:t>,</w:t>
      </w:r>
      <w:r w:rsidR="00B27A3E">
        <w:rPr>
          <w:rFonts w:ascii="Georgia" w:hAnsi="Georgia"/>
          <w:sz w:val="22"/>
          <w:szCs w:val="22"/>
        </w:rPr>
        <w:t xml:space="preserve"> Section </w:t>
      </w:r>
      <w:r w:rsidR="00DD6620">
        <w:rPr>
          <w:rFonts w:ascii="Georgia" w:hAnsi="Georgia"/>
          <w:sz w:val="22"/>
          <w:szCs w:val="22"/>
        </w:rPr>
        <w:t xml:space="preserve">2 </w:t>
      </w:r>
      <w:r w:rsidR="00DD6620">
        <w:rPr>
          <w:rFonts w:ascii="Georgia" w:hAnsi="Georgia"/>
          <w:sz w:val="22"/>
          <w:szCs w:val="22"/>
          <w:u w:val="single"/>
        </w:rPr>
        <w:t>Alterations and Modifications</w:t>
      </w:r>
      <w:r w:rsidR="00DD6620">
        <w:rPr>
          <w:rFonts w:ascii="Georgia" w:hAnsi="Georgia"/>
          <w:sz w:val="22"/>
          <w:szCs w:val="22"/>
        </w:rPr>
        <w:t xml:space="preserve"> </w:t>
      </w:r>
      <w:r w:rsidR="00C129A9">
        <w:rPr>
          <w:rFonts w:ascii="Georgia" w:hAnsi="Georgia"/>
          <w:sz w:val="22"/>
          <w:szCs w:val="22"/>
        </w:rPr>
        <w:t xml:space="preserve">states, in part, that: “No Co-owner shall make </w:t>
      </w:r>
      <w:r w:rsidR="00597F4D">
        <w:rPr>
          <w:rFonts w:ascii="Georgia" w:hAnsi="Georgia"/>
          <w:sz w:val="22"/>
          <w:szCs w:val="22"/>
        </w:rPr>
        <w:t xml:space="preserve">alterations in exterior appearance or make structural modifications to any Residential Unit </w:t>
      </w:r>
      <w:r w:rsidR="00CF6737">
        <w:rPr>
          <w:rFonts w:ascii="Georgia" w:hAnsi="Georgia"/>
          <w:sz w:val="22"/>
          <w:szCs w:val="22"/>
        </w:rPr>
        <w:t>(including interior walls) without the express</w:t>
      </w:r>
      <w:r w:rsidR="00FF7768">
        <w:rPr>
          <w:rFonts w:ascii="Georgia" w:hAnsi="Georgia"/>
          <w:sz w:val="22"/>
          <w:szCs w:val="22"/>
        </w:rPr>
        <w:t xml:space="preserve"> </w:t>
      </w:r>
      <w:r w:rsidR="00CF6737">
        <w:rPr>
          <w:rFonts w:ascii="Georgia" w:hAnsi="Georgia"/>
          <w:sz w:val="22"/>
          <w:szCs w:val="22"/>
        </w:rPr>
        <w:t xml:space="preserve">written approval of the </w:t>
      </w:r>
      <w:r w:rsidR="00FF7768">
        <w:rPr>
          <w:rFonts w:ascii="Georgia" w:hAnsi="Georgia"/>
          <w:sz w:val="22"/>
          <w:szCs w:val="22"/>
        </w:rPr>
        <w:t>Board of Directors.”</w:t>
      </w:r>
    </w:p>
    <w:p w14:paraId="0823425C" w14:textId="7226522C" w:rsidR="00403BC6" w:rsidRPr="009501C2" w:rsidRDefault="00150AB2" w:rsidP="00D34CF0">
      <w:pPr>
        <w:numPr>
          <w:ilvl w:val="0"/>
          <w:numId w:val="31"/>
        </w:numPr>
        <w:spacing w:after="200" w:line="360" w:lineRule="auto"/>
        <w:ind w:left="1080"/>
        <w:rPr>
          <w:rFonts w:ascii="Georgia" w:hAnsi="Georgia"/>
          <w:sz w:val="22"/>
          <w:szCs w:val="22"/>
        </w:rPr>
      </w:pPr>
      <w:r w:rsidRPr="009501C2">
        <w:rPr>
          <w:rFonts w:ascii="Georgia" w:hAnsi="Georgia"/>
          <w:sz w:val="22"/>
          <w:szCs w:val="22"/>
        </w:rPr>
        <w:t>Parking lot sealed and restriped.</w:t>
      </w:r>
      <w:r w:rsidR="00BE1414" w:rsidRPr="009501C2">
        <w:rPr>
          <w:rFonts w:ascii="Georgia" w:hAnsi="Georgia"/>
          <w:sz w:val="22"/>
          <w:szCs w:val="22"/>
        </w:rPr>
        <w:t xml:space="preserve"> </w:t>
      </w:r>
    </w:p>
    <w:p w14:paraId="71750959" w14:textId="7966E9BB" w:rsidR="00114C08" w:rsidRPr="009501C2" w:rsidRDefault="00877E4A" w:rsidP="00310139">
      <w:pPr>
        <w:numPr>
          <w:ilvl w:val="0"/>
          <w:numId w:val="31"/>
        </w:numPr>
        <w:spacing w:after="200" w:line="360" w:lineRule="auto"/>
        <w:ind w:left="1080"/>
        <w:rPr>
          <w:rFonts w:ascii="Georgia" w:hAnsi="Georgia"/>
          <w:sz w:val="22"/>
          <w:szCs w:val="22"/>
        </w:rPr>
      </w:pPr>
      <w:r w:rsidRPr="009501C2">
        <w:rPr>
          <w:rFonts w:ascii="Georgia" w:hAnsi="Georgia"/>
          <w:sz w:val="22"/>
          <w:szCs w:val="22"/>
        </w:rPr>
        <w:t>Sewer l</w:t>
      </w:r>
      <w:r w:rsidR="00EE330A" w:rsidRPr="009501C2">
        <w:rPr>
          <w:rFonts w:ascii="Georgia" w:hAnsi="Georgia"/>
          <w:sz w:val="22"/>
          <w:szCs w:val="22"/>
        </w:rPr>
        <w:t>ift station</w:t>
      </w:r>
      <w:r w:rsidR="00150AB2" w:rsidRPr="009501C2">
        <w:rPr>
          <w:rFonts w:ascii="Georgia" w:hAnsi="Georgia"/>
          <w:sz w:val="22"/>
          <w:szCs w:val="22"/>
        </w:rPr>
        <w:t xml:space="preserve"> was rep</w:t>
      </w:r>
      <w:r w:rsidR="00321403" w:rsidRPr="009501C2">
        <w:rPr>
          <w:rFonts w:ascii="Georgia" w:hAnsi="Georgia"/>
          <w:sz w:val="22"/>
          <w:szCs w:val="22"/>
        </w:rPr>
        <w:t>lace</w:t>
      </w:r>
      <w:r w:rsidR="00150AB2" w:rsidRPr="009501C2">
        <w:rPr>
          <w:rFonts w:ascii="Georgia" w:hAnsi="Georgia"/>
          <w:sz w:val="22"/>
          <w:szCs w:val="22"/>
        </w:rPr>
        <w:t xml:space="preserve">d in August 2018. </w:t>
      </w:r>
    </w:p>
    <w:p w14:paraId="0C8778C4" w14:textId="0E8C442F" w:rsidR="00EE330A" w:rsidRPr="009501C2" w:rsidRDefault="003C0C41" w:rsidP="00310139">
      <w:pPr>
        <w:pStyle w:val="ListParagraph"/>
        <w:numPr>
          <w:ilvl w:val="0"/>
          <w:numId w:val="44"/>
        </w:numPr>
        <w:spacing w:line="360" w:lineRule="auto"/>
        <w:rPr>
          <w:rFonts w:ascii="Georgia" w:hAnsi="Georgia"/>
        </w:rPr>
      </w:pPr>
      <w:r w:rsidRPr="009501C2">
        <w:rPr>
          <w:rFonts w:ascii="Georgia" w:hAnsi="Georgia"/>
        </w:rPr>
        <w:t xml:space="preserve">The </w:t>
      </w:r>
      <w:r w:rsidR="00E50784" w:rsidRPr="009501C2">
        <w:rPr>
          <w:rFonts w:ascii="Georgia" w:hAnsi="Georgia"/>
        </w:rPr>
        <w:t xml:space="preserve">new </w:t>
      </w:r>
      <w:r w:rsidRPr="009501C2">
        <w:rPr>
          <w:rFonts w:ascii="Georgia" w:hAnsi="Georgia"/>
        </w:rPr>
        <w:t>system has been working flawlessly</w:t>
      </w:r>
      <w:r w:rsidR="00E5621F" w:rsidRPr="009501C2">
        <w:rPr>
          <w:rFonts w:ascii="Georgia" w:hAnsi="Georgia"/>
        </w:rPr>
        <w:t xml:space="preserve"> – no alarms!</w:t>
      </w:r>
      <w:r w:rsidRPr="009501C2">
        <w:rPr>
          <w:rFonts w:ascii="Georgia" w:hAnsi="Georgia"/>
        </w:rPr>
        <w:t xml:space="preserve"> </w:t>
      </w:r>
    </w:p>
    <w:p w14:paraId="7E9ED85E" w14:textId="1CB04085" w:rsidR="00EE330A" w:rsidRPr="009501C2" w:rsidRDefault="00F358D2" w:rsidP="00310139">
      <w:pPr>
        <w:pStyle w:val="ListParagraph"/>
        <w:numPr>
          <w:ilvl w:val="0"/>
          <w:numId w:val="44"/>
        </w:numPr>
        <w:spacing w:line="360" w:lineRule="auto"/>
        <w:rPr>
          <w:rFonts w:ascii="Georgia" w:hAnsi="Georgia"/>
        </w:rPr>
      </w:pPr>
      <w:r w:rsidRPr="009501C2">
        <w:rPr>
          <w:rFonts w:ascii="Georgia" w:hAnsi="Georgia"/>
        </w:rPr>
        <w:t xml:space="preserve">In recent weeks, a grease ring has formed </w:t>
      </w:r>
      <w:r w:rsidR="00956FCC" w:rsidRPr="009501C2">
        <w:rPr>
          <w:rFonts w:ascii="Georgia" w:hAnsi="Georgia"/>
        </w:rPr>
        <w:t>around the interior perimeter; the Board to schedule a cleaning</w:t>
      </w:r>
      <w:r w:rsidR="0051039F" w:rsidRPr="009501C2">
        <w:rPr>
          <w:rFonts w:ascii="Georgia" w:hAnsi="Georgia"/>
        </w:rPr>
        <w:t>.</w:t>
      </w:r>
    </w:p>
    <w:p w14:paraId="2BF94D66" w14:textId="34BE51EE" w:rsidR="00EE330A" w:rsidRPr="009501C2" w:rsidRDefault="0051039F" w:rsidP="00310139">
      <w:pPr>
        <w:pStyle w:val="ListParagraph"/>
        <w:numPr>
          <w:ilvl w:val="0"/>
          <w:numId w:val="44"/>
        </w:numPr>
        <w:spacing w:line="360" w:lineRule="auto"/>
        <w:rPr>
          <w:rFonts w:ascii="Georgia" w:hAnsi="Georgia"/>
        </w:rPr>
      </w:pPr>
      <w:r w:rsidRPr="009501C2">
        <w:rPr>
          <w:rFonts w:ascii="Georgia" w:hAnsi="Georgia"/>
        </w:rPr>
        <w:t xml:space="preserve">Still need to install new electrical box </w:t>
      </w:r>
      <w:r w:rsidR="00F73B73" w:rsidRPr="009501C2">
        <w:rPr>
          <w:rFonts w:ascii="Georgia" w:hAnsi="Georgia"/>
        </w:rPr>
        <w:t>for our surge protector and back-up generator.</w:t>
      </w:r>
    </w:p>
    <w:p w14:paraId="0459E8C3" w14:textId="61E40C68" w:rsidR="00F73B73" w:rsidRPr="009501C2" w:rsidRDefault="00877E4A" w:rsidP="00310139">
      <w:pPr>
        <w:pStyle w:val="ListParagraph"/>
        <w:numPr>
          <w:ilvl w:val="0"/>
          <w:numId w:val="44"/>
        </w:numPr>
        <w:spacing w:line="360" w:lineRule="auto"/>
        <w:rPr>
          <w:rFonts w:ascii="Georgia" w:hAnsi="Georgia"/>
        </w:rPr>
      </w:pPr>
      <w:r w:rsidRPr="009501C2">
        <w:rPr>
          <w:rFonts w:ascii="Georgia" w:hAnsi="Georgia"/>
          <w:b/>
        </w:rPr>
        <w:t>Residents are reminded</w:t>
      </w:r>
      <w:r w:rsidRPr="009501C2">
        <w:rPr>
          <w:rFonts w:ascii="Georgia" w:hAnsi="Georgia"/>
        </w:rPr>
        <w:t xml:space="preserve">: </w:t>
      </w:r>
      <w:r w:rsidR="00261E10" w:rsidRPr="009501C2">
        <w:rPr>
          <w:rFonts w:ascii="Georgia" w:hAnsi="Georgia"/>
        </w:rPr>
        <w:t>no grease down the drains, and only toilet paper and human waste should be flushed down the toilet</w:t>
      </w:r>
      <w:r w:rsidR="00B50708" w:rsidRPr="009501C2">
        <w:rPr>
          <w:rFonts w:ascii="Georgia" w:hAnsi="Georgia"/>
        </w:rPr>
        <w:t>s.</w:t>
      </w:r>
    </w:p>
    <w:p w14:paraId="24EB9DBA" w14:textId="42E3B029" w:rsidR="00EE330A" w:rsidRPr="009501C2" w:rsidRDefault="005A4399" w:rsidP="005A4399">
      <w:pPr>
        <w:numPr>
          <w:ilvl w:val="0"/>
          <w:numId w:val="31"/>
        </w:numPr>
        <w:spacing w:after="200" w:line="360" w:lineRule="auto"/>
        <w:ind w:left="1080"/>
        <w:rPr>
          <w:rFonts w:ascii="Georgia" w:hAnsi="Georgia"/>
          <w:sz w:val="22"/>
          <w:szCs w:val="22"/>
        </w:rPr>
      </w:pPr>
      <w:r w:rsidRPr="009501C2">
        <w:rPr>
          <w:rFonts w:ascii="Georgia" w:hAnsi="Georgia"/>
          <w:sz w:val="22"/>
          <w:szCs w:val="22"/>
        </w:rPr>
        <w:t xml:space="preserve">Landscaping improvements </w:t>
      </w:r>
      <w:r w:rsidR="00663730" w:rsidRPr="009501C2">
        <w:rPr>
          <w:rFonts w:ascii="Georgia" w:hAnsi="Georgia"/>
          <w:sz w:val="22"/>
          <w:szCs w:val="22"/>
        </w:rPr>
        <w:t>–</w:t>
      </w:r>
      <w:r w:rsidRPr="009501C2">
        <w:rPr>
          <w:rFonts w:ascii="Georgia" w:hAnsi="Georgia"/>
          <w:sz w:val="22"/>
          <w:szCs w:val="22"/>
        </w:rPr>
        <w:t xml:space="preserve"> </w:t>
      </w:r>
      <w:r w:rsidR="00663730" w:rsidRPr="009501C2">
        <w:rPr>
          <w:rFonts w:ascii="Georgia" w:hAnsi="Georgia"/>
          <w:sz w:val="22"/>
          <w:szCs w:val="22"/>
        </w:rPr>
        <w:t xml:space="preserve">river rock refreshed throughout the property, plants at the sign rearranged and </w:t>
      </w:r>
      <w:r w:rsidR="00D06D0E" w:rsidRPr="009501C2">
        <w:rPr>
          <w:rFonts w:ascii="Georgia" w:hAnsi="Georgia"/>
          <w:sz w:val="22"/>
          <w:szCs w:val="22"/>
        </w:rPr>
        <w:t>trimmed back to improve sign lighting</w:t>
      </w:r>
      <w:r w:rsidR="00EE4C5E" w:rsidRPr="009501C2">
        <w:rPr>
          <w:rFonts w:ascii="Georgia" w:hAnsi="Georgia"/>
          <w:sz w:val="22"/>
          <w:szCs w:val="22"/>
        </w:rPr>
        <w:t>.</w:t>
      </w:r>
      <w:r w:rsidR="000247E2" w:rsidRPr="009501C2">
        <w:rPr>
          <w:rFonts w:ascii="Georgia" w:hAnsi="Georgia"/>
          <w:sz w:val="22"/>
          <w:szCs w:val="22"/>
        </w:rPr>
        <w:t xml:space="preserve"> Discussion also </w:t>
      </w:r>
      <w:r w:rsidR="00651776" w:rsidRPr="009501C2">
        <w:rPr>
          <w:rFonts w:ascii="Georgia" w:hAnsi="Georgia"/>
          <w:sz w:val="22"/>
          <w:szCs w:val="22"/>
        </w:rPr>
        <w:t xml:space="preserve">regarding </w:t>
      </w:r>
      <w:r w:rsidR="00B76443" w:rsidRPr="009501C2">
        <w:rPr>
          <w:rFonts w:ascii="Georgia" w:hAnsi="Georgia"/>
          <w:sz w:val="22"/>
          <w:szCs w:val="22"/>
        </w:rPr>
        <w:t xml:space="preserve">the pooling water, especially on the north side of 2465, </w:t>
      </w:r>
      <w:r w:rsidR="0078353A" w:rsidRPr="009501C2">
        <w:rPr>
          <w:rFonts w:ascii="Georgia" w:hAnsi="Georgia"/>
          <w:sz w:val="22"/>
          <w:szCs w:val="22"/>
        </w:rPr>
        <w:t xml:space="preserve">due to low spots in the </w:t>
      </w:r>
      <w:r w:rsidR="00CC004E" w:rsidRPr="009501C2">
        <w:rPr>
          <w:rFonts w:ascii="Georgia" w:hAnsi="Georgia"/>
          <w:sz w:val="22"/>
          <w:szCs w:val="22"/>
        </w:rPr>
        <w:t>lawn</w:t>
      </w:r>
      <w:r w:rsidR="00197949" w:rsidRPr="009501C2">
        <w:rPr>
          <w:rFonts w:ascii="Georgia" w:hAnsi="Georgia"/>
          <w:sz w:val="22"/>
          <w:szCs w:val="22"/>
        </w:rPr>
        <w:t>. The Board to look in</w:t>
      </w:r>
      <w:r w:rsidR="00B51E0B">
        <w:rPr>
          <w:rFonts w:ascii="Georgia" w:hAnsi="Georgia"/>
          <w:sz w:val="22"/>
          <w:szCs w:val="22"/>
        </w:rPr>
        <w:t xml:space="preserve"> </w:t>
      </w:r>
      <w:r w:rsidR="00197949" w:rsidRPr="009501C2">
        <w:rPr>
          <w:rFonts w:ascii="Georgia" w:hAnsi="Georgia"/>
          <w:sz w:val="22"/>
          <w:szCs w:val="22"/>
        </w:rPr>
        <w:t>to solutions.</w:t>
      </w:r>
      <w:r w:rsidR="00DB391E" w:rsidRPr="009501C2">
        <w:rPr>
          <w:rFonts w:ascii="Georgia" w:hAnsi="Georgia"/>
          <w:sz w:val="22"/>
          <w:szCs w:val="22"/>
        </w:rPr>
        <w:t xml:space="preserve"> </w:t>
      </w:r>
    </w:p>
    <w:p w14:paraId="4757993A" w14:textId="10F7D025" w:rsidR="00A102E5" w:rsidRPr="009501C2" w:rsidRDefault="00503B7B" w:rsidP="00503B7B">
      <w:pPr>
        <w:numPr>
          <w:ilvl w:val="0"/>
          <w:numId w:val="31"/>
        </w:numPr>
        <w:spacing w:after="200" w:line="360" w:lineRule="auto"/>
        <w:ind w:left="1080"/>
        <w:rPr>
          <w:rFonts w:ascii="Georgia" w:hAnsi="Georgia"/>
          <w:sz w:val="22"/>
          <w:szCs w:val="22"/>
        </w:rPr>
      </w:pPr>
      <w:r w:rsidRPr="009501C2">
        <w:rPr>
          <w:rFonts w:ascii="Georgia" w:hAnsi="Georgia"/>
          <w:sz w:val="22"/>
          <w:szCs w:val="22"/>
        </w:rPr>
        <w:lastRenderedPageBreak/>
        <w:t>2445 entry door repaired.</w:t>
      </w:r>
    </w:p>
    <w:p w14:paraId="069E254F" w14:textId="011B45C7" w:rsidR="00216359" w:rsidRPr="009501C2" w:rsidRDefault="00216359" w:rsidP="00BD67E8">
      <w:pPr>
        <w:spacing w:line="276" w:lineRule="auto"/>
        <w:rPr>
          <w:rFonts w:ascii="Georgia" w:hAnsi="Georgia"/>
          <w:b/>
          <w:sz w:val="22"/>
          <w:szCs w:val="22"/>
        </w:rPr>
      </w:pPr>
      <w:r w:rsidRPr="009501C2">
        <w:rPr>
          <w:rFonts w:ascii="Georgia" w:hAnsi="Georgia"/>
          <w:b/>
          <w:sz w:val="22"/>
          <w:szCs w:val="22"/>
        </w:rPr>
        <w:t>G</w:t>
      </w:r>
      <w:r w:rsidRPr="009501C2">
        <w:rPr>
          <w:rFonts w:ascii="Georgia" w:hAnsi="Georgia"/>
          <w:sz w:val="22"/>
          <w:szCs w:val="22"/>
        </w:rPr>
        <w:t xml:space="preserve">.   </w:t>
      </w:r>
      <w:r w:rsidRPr="009501C2">
        <w:rPr>
          <w:rFonts w:ascii="Georgia" w:hAnsi="Georgia"/>
          <w:b/>
          <w:sz w:val="22"/>
          <w:szCs w:val="22"/>
        </w:rPr>
        <w:t>New Business</w:t>
      </w:r>
      <w:r w:rsidR="00254EDB" w:rsidRPr="009501C2">
        <w:rPr>
          <w:rFonts w:ascii="Georgia" w:hAnsi="Georgia"/>
          <w:b/>
          <w:sz w:val="22"/>
          <w:szCs w:val="22"/>
        </w:rPr>
        <w:t xml:space="preserve"> – </w:t>
      </w:r>
      <w:r w:rsidR="00254EDB" w:rsidRPr="009501C2">
        <w:rPr>
          <w:rFonts w:ascii="Georgia" w:hAnsi="Georgia"/>
          <w:sz w:val="22"/>
          <w:szCs w:val="22"/>
        </w:rPr>
        <w:t>Cindy Parkhurst</w:t>
      </w:r>
    </w:p>
    <w:p w14:paraId="314F5554" w14:textId="4D4EF138" w:rsidR="005A1A44" w:rsidRPr="009501C2" w:rsidRDefault="00EC7797" w:rsidP="00D72E17">
      <w:pPr>
        <w:pStyle w:val="NoSpacing"/>
        <w:numPr>
          <w:ilvl w:val="0"/>
          <w:numId w:val="7"/>
        </w:numPr>
        <w:spacing w:line="360" w:lineRule="auto"/>
        <w:rPr>
          <w:rFonts w:ascii="Georgia" w:hAnsi="Georgia"/>
          <w:sz w:val="22"/>
          <w:szCs w:val="22"/>
        </w:rPr>
      </w:pPr>
      <w:r w:rsidRPr="009501C2">
        <w:rPr>
          <w:rFonts w:ascii="Georgia" w:hAnsi="Georgia"/>
          <w:sz w:val="22"/>
          <w:szCs w:val="22"/>
        </w:rPr>
        <w:t xml:space="preserve">Election of Board Members </w:t>
      </w:r>
      <w:r w:rsidR="00B2698B" w:rsidRPr="009501C2">
        <w:rPr>
          <w:rFonts w:ascii="Georgia" w:hAnsi="Georgia"/>
          <w:sz w:val="22"/>
          <w:szCs w:val="22"/>
        </w:rPr>
        <w:t>–</w:t>
      </w:r>
      <w:r w:rsidR="00A01511" w:rsidRPr="009501C2">
        <w:rPr>
          <w:rFonts w:ascii="Georgia" w:hAnsi="Georgia"/>
          <w:sz w:val="22"/>
          <w:szCs w:val="22"/>
        </w:rPr>
        <w:t xml:space="preserve"> </w:t>
      </w:r>
      <w:r w:rsidR="00903099" w:rsidRPr="009501C2">
        <w:rPr>
          <w:rFonts w:ascii="Georgia" w:hAnsi="Georgia"/>
          <w:sz w:val="22"/>
          <w:szCs w:val="22"/>
        </w:rPr>
        <w:t xml:space="preserve">No Board of Directors nomination forms were received. </w:t>
      </w:r>
      <w:r w:rsidR="00085ECD" w:rsidRPr="009501C2">
        <w:rPr>
          <w:rFonts w:ascii="Georgia" w:hAnsi="Georgia"/>
          <w:sz w:val="22"/>
          <w:szCs w:val="22"/>
        </w:rPr>
        <w:t>Jennifer Afonica, Denise Cosgrove</w:t>
      </w:r>
      <w:r w:rsidR="00CF48F9" w:rsidRPr="009501C2">
        <w:rPr>
          <w:rFonts w:ascii="Georgia" w:hAnsi="Georgia"/>
          <w:sz w:val="22"/>
          <w:szCs w:val="22"/>
        </w:rPr>
        <w:t>, Fred Konchan, and Cindy Parkhurst</w:t>
      </w:r>
      <w:r w:rsidR="00E22321" w:rsidRPr="009501C2">
        <w:rPr>
          <w:rFonts w:ascii="Georgia" w:hAnsi="Georgia"/>
          <w:sz w:val="22"/>
          <w:szCs w:val="22"/>
        </w:rPr>
        <w:t xml:space="preserve"> were </w:t>
      </w:r>
      <w:r w:rsidR="00CF48F9" w:rsidRPr="009501C2">
        <w:rPr>
          <w:rFonts w:ascii="Georgia" w:hAnsi="Georgia"/>
          <w:sz w:val="22"/>
          <w:szCs w:val="22"/>
        </w:rPr>
        <w:t>re-</w:t>
      </w:r>
      <w:r w:rsidRPr="009501C2">
        <w:rPr>
          <w:rFonts w:ascii="Georgia" w:hAnsi="Georgia"/>
          <w:sz w:val="22"/>
          <w:szCs w:val="22"/>
        </w:rPr>
        <w:t>elected to the Board.</w:t>
      </w:r>
      <w:r w:rsidR="00972FD2" w:rsidRPr="009501C2">
        <w:rPr>
          <w:rFonts w:ascii="Georgia" w:hAnsi="Georgia"/>
          <w:sz w:val="22"/>
          <w:szCs w:val="22"/>
        </w:rPr>
        <w:t xml:space="preserve"> </w:t>
      </w:r>
    </w:p>
    <w:p w14:paraId="6888CD21" w14:textId="77777777" w:rsidR="00D72E17" w:rsidRPr="009501C2" w:rsidRDefault="00D72E17" w:rsidP="00D4305F">
      <w:pPr>
        <w:pStyle w:val="NoSpacing"/>
        <w:ind w:left="720"/>
        <w:rPr>
          <w:rFonts w:ascii="Georgia" w:hAnsi="Georgia"/>
          <w:sz w:val="22"/>
          <w:szCs w:val="22"/>
        </w:rPr>
      </w:pPr>
    </w:p>
    <w:p w14:paraId="10AA7D5E" w14:textId="7E535701" w:rsidR="00D72E17" w:rsidRPr="009501C2" w:rsidRDefault="00F82CDA" w:rsidP="00D72E17">
      <w:pPr>
        <w:pStyle w:val="NoSpacing"/>
        <w:numPr>
          <w:ilvl w:val="0"/>
          <w:numId w:val="7"/>
        </w:numPr>
        <w:spacing w:line="360" w:lineRule="auto"/>
        <w:rPr>
          <w:rFonts w:ascii="Georgia" w:hAnsi="Georgia"/>
          <w:sz w:val="22"/>
          <w:szCs w:val="22"/>
        </w:rPr>
      </w:pPr>
      <w:r w:rsidRPr="009501C2">
        <w:rPr>
          <w:rFonts w:ascii="Georgia" w:hAnsi="Georgia"/>
          <w:sz w:val="22"/>
          <w:szCs w:val="22"/>
        </w:rPr>
        <w:t xml:space="preserve">At-large Board member Brennan Rees </w:t>
      </w:r>
      <w:r w:rsidR="007A52CA" w:rsidRPr="009501C2">
        <w:rPr>
          <w:rFonts w:ascii="Georgia" w:hAnsi="Georgia"/>
          <w:sz w:val="22"/>
          <w:szCs w:val="22"/>
        </w:rPr>
        <w:t>resigned his position in February 2019 citing time commitments and challenges</w:t>
      </w:r>
      <w:r w:rsidR="00A5200B" w:rsidRPr="009501C2">
        <w:rPr>
          <w:rFonts w:ascii="Georgia" w:hAnsi="Georgia"/>
          <w:sz w:val="22"/>
          <w:szCs w:val="22"/>
        </w:rPr>
        <w:t xml:space="preserve">. </w:t>
      </w:r>
      <w:r w:rsidR="00343261" w:rsidRPr="009501C2">
        <w:rPr>
          <w:rFonts w:ascii="Georgia" w:hAnsi="Georgia"/>
          <w:sz w:val="22"/>
          <w:szCs w:val="22"/>
        </w:rPr>
        <w:t xml:space="preserve">The Board is thankful to Brennan </w:t>
      </w:r>
      <w:r w:rsidR="00EB242C" w:rsidRPr="009501C2">
        <w:rPr>
          <w:rFonts w:ascii="Georgia" w:hAnsi="Georgia"/>
          <w:sz w:val="22"/>
          <w:szCs w:val="22"/>
        </w:rPr>
        <w:t xml:space="preserve">for his contributions to our </w:t>
      </w:r>
      <w:r w:rsidR="00CF0AC6" w:rsidRPr="009501C2">
        <w:rPr>
          <w:rFonts w:ascii="Georgia" w:hAnsi="Georgia"/>
          <w:sz w:val="22"/>
          <w:szCs w:val="22"/>
        </w:rPr>
        <w:t>community and</w:t>
      </w:r>
      <w:r w:rsidR="00BB3D78" w:rsidRPr="009501C2">
        <w:rPr>
          <w:rFonts w:ascii="Georgia" w:hAnsi="Georgia"/>
          <w:sz w:val="22"/>
          <w:szCs w:val="22"/>
        </w:rPr>
        <w:t xml:space="preserve"> wis</w:t>
      </w:r>
      <w:r w:rsidR="00D41513" w:rsidRPr="009501C2">
        <w:rPr>
          <w:rFonts w:ascii="Georgia" w:hAnsi="Georgia"/>
          <w:sz w:val="22"/>
          <w:szCs w:val="22"/>
        </w:rPr>
        <w:t>h</w:t>
      </w:r>
      <w:r w:rsidR="00BB3D78" w:rsidRPr="009501C2">
        <w:rPr>
          <w:rFonts w:ascii="Georgia" w:hAnsi="Georgia"/>
          <w:sz w:val="22"/>
          <w:szCs w:val="22"/>
        </w:rPr>
        <w:t xml:space="preserve"> him well </w:t>
      </w:r>
      <w:r w:rsidR="002E0D39">
        <w:rPr>
          <w:rFonts w:ascii="Georgia" w:hAnsi="Georgia"/>
          <w:sz w:val="22"/>
          <w:szCs w:val="22"/>
        </w:rPr>
        <w:t>i</w:t>
      </w:r>
      <w:r w:rsidR="00BB3D78" w:rsidRPr="009501C2">
        <w:rPr>
          <w:rFonts w:ascii="Georgia" w:hAnsi="Georgia"/>
          <w:sz w:val="22"/>
          <w:szCs w:val="22"/>
        </w:rPr>
        <w:t xml:space="preserve">n his future </w:t>
      </w:r>
      <w:r w:rsidR="00EB242C" w:rsidRPr="009501C2">
        <w:rPr>
          <w:rFonts w:ascii="Georgia" w:hAnsi="Georgia"/>
          <w:sz w:val="22"/>
          <w:szCs w:val="22"/>
        </w:rPr>
        <w:t>endeavors</w:t>
      </w:r>
      <w:r w:rsidR="00BB3D78" w:rsidRPr="009501C2">
        <w:rPr>
          <w:rFonts w:ascii="Georgia" w:hAnsi="Georgia"/>
          <w:sz w:val="22"/>
          <w:szCs w:val="22"/>
        </w:rPr>
        <w:t>.</w:t>
      </w:r>
      <w:r w:rsidR="001A004A" w:rsidRPr="009501C2">
        <w:rPr>
          <w:rFonts w:ascii="Georgia" w:hAnsi="Georgia"/>
          <w:sz w:val="22"/>
          <w:szCs w:val="22"/>
        </w:rPr>
        <w:br/>
      </w:r>
      <w:r w:rsidR="00E94723" w:rsidRPr="009501C2">
        <w:rPr>
          <w:rFonts w:ascii="Georgia" w:hAnsi="Georgia"/>
          <w:sz w:val="22"/>
          <w:szCs w:val="22"/>
        </w:rPr>
        <w:t xml:space="preserve">Since </w:t>
      </w:r>
      <w:r w:rsidR="0040645C" w:rsidRPr="009501C2">
        <w:rPr>
          <w:rFonts w:ascii="Georgia" w:hAnsi="Georgia"/>
          <w:sz w:val="22"/>
          <w:szCs w:val="22"/>
        </w:rPr>
        <w:t>we didn’t</w:t>
      </w:r>
      <w:r w:rsidR="00CF0AC6" w:rsidRPr="009501C2">
        <w:rPr>
          <w:rFonts w:ascii="Georgia" w:hAnsi="Georgia"/>
          <w:sz w:val="22"/>
          <w:szCs w:val="22"/>
        </w:rPr>
        <w:t xml:space="preserve"> receive any Nomination forms for new Board members, the </w:t>
      </w:r>
      <w:r w:rsidR="000C77F3" w:rsidRPr="009501C2">
        <w:rPr>
          <w:rFonts w:ascii="Georgia" w:hAnsi="Georgia"/>
          <w:sz w:val="22"/>
          <w:szCs w:val="22"/>
        </w:rPr>
        <w:t>Board discussed</w:t>
      </w:r>
      <w:r w:rsidR="0062744C" w:rsidRPr="009501C2">
        <w:rPr>
          <w:rFonts w:ascii="Georgia" w:hAnsi="Georgia"/>
          <w:sz w:val="22"/>
          <w:szCs w:val="22"/>
        </w:rPr>
        <w:t xml:space="preserve"> reaching out to</w:t>
      </w:r>
      <w:r w:rsidR="00886BC3" w:rsidRPr="009501C2">
        <w:rPr>
          <w:rFonts w:ascii="Georgia" w:hAnsi="Georgia"/>
          <w:sz w:val="22"/>
          <w:szCs w:val="22"/>
        </w:rPr>
        <w:t xml:space="preserve"> </w:t>
      </w:r>
      <w:r w:rsidR="00880598" w:rsidRPr="009501C2">
        <w:rPr>
          <w:rFonts w:ascii="Georgia" w:hAnsi="Georgia"/>
          <w:sz w:val="22"/>
          <w:szCs w:val="22"/>
        </w:rPr>
        <w:t xml:space="preserve">some </w:t>
      </w:r>
      <w:r w:rsidR="00886BC3" w:rsidRPr="009501C2">
        <w:rPr>
          <w:rFonts w:ascii="Georgia" w:hAnsi="Georgia"/>
          <w:sz w:val="22"/>
          <w:szCs w:val="22"/>
        </w:rPr>
        <w:t xml:space="preserve">Co-owners who we felt may be interested in serving. </w:t>
      </w:r>
      <w:r w:rsidR="00627ECA" w:rsidRPr="009501C2">
        <w:rPr>
          <w:rFonts w:ascii="Georgia" w:hAnsi="Georgia"/>
          <w:sz w:val="22"/>
          <w:szCs w:val="22"/>
        </w:rPr>
        <w:t xml:space="preserve">We are </w:t>
      </w:r>
      <w:r w:rsidR="00FC227E" w:rsidRPr="009501C2">
        <w:rPr>
          <w:rFonts w:ascii="Georgia" w:hAnsi="Georgia"/>
          <w:sz w:val="22"/>
          <w:szCs w:val="22"/>
        </w:rPr>
        <w:t xml:space="preserve">very </w:t>
      </w:r>
      <w:r w:rsidR="00627ECA" w:rsidRPr="009501C2">
        <w:rPr>
          <w:rFonts w:ascii="Georgia" w:hAnsi="Georgia"/>
          <w:sz w:val="22"/>
          <w:szCs w:val="22"/>
        </w:rPr>
        <w:t xml:space="preserve">pleased to report that Dawn Paluszny </w:t>
      </w:r>
      <w:r w:rsidR="000B3206" w:rsidRPr="009501C2">
        <w:rPr>
          <w:rFonts w:ascii="Georgia" w:hAnsi="Georgia"/>
          <w:sz w:val="22"/>
          <w:szCs w:val="22"/>
        </w:rPr>
        <w:t xml:space="preserve">(#309) </w:t>
      </w:r>
      <w:r w:rsidR="0040645C" w:rsidRPr="009501C2">
        <w:rPr>
          <w:rFonts w:ascii="Georgia" w:hAnsi="Georgia"/>
          <w:sz w:val="22"/>
          <w:szCs w:val="22"/>
        </w:rPr>
        <w:t xml:space="preserve">has accepted </w:t>
      </w:r>
      <w:r w:rsidR="00FC227E" w:rsidRPr="009501C2">
        <w:rPr>
          <w:rFonts w:ascii="Georgia" w:hAnsi="Georgia"/>
          <w:sz w:val="22"/>
          <w:szCs w:val="22"/>
        </w:rPr>
        <w:t xml:space="preserve">the vacant At-large position </w:t>
      </w:r>
      <w:r w:rsidR="0040645C" w:rsidRPr="009501C2">
        <w:rPr>
          <w:rFonts w:ascii="Georgia" w:hAnsi="Georgia"/>
          <w:sz w:val="22"/>
          <w:szCs w:val="22"/>
        </w:rPr>
        <w:t>on the Board</w:t>
      </w:r>
      <w:r w:rsidR="00FC227E" w:rsidRPr="009501C2">
        <w:rPr>
          <w:rFonts w:ascii="Georgia" w:hAnsi="Georgia"/>
          <w:sz w:val="22"/>
          <w:szCs w:val="22"/>
        </w:rPr>
        <w:t>.</w:t>
      </w:r>
      <w:r w:rsidR="0040645C" w:rsidRPr="009501C2">
        <w:rPr>
          <w:rFonts w:ascii="Georgia" w:hAnsi="Georgia"/>
          <w:sz w:val="22"/>
          <w:szCs w:val="22"/>
        </w:rPr>
        <w:t xml:space="preserve"> </w:t>
      </w:r>
      <w:r w:rsidR="003A56D9" w:rsidRPr="009501C2">
        <w:rPr>
          <w:rFonts w:ascii="Georgia" w:hAnsi="Georgia"/>
          <w:sz w:val="22"/>
          <w:szCs w:val="22"/>
        </w:rPr>
        <w:t xml:space="preserve">Dawn will </w:t>
      </w:r>
      <w:r w:rsidR="00F241F9" w:rsidRPr="009501C2">
        <w:rPr>
          <w:rFonts w:ascii="Georgia" w:hAnsi="Georgia"/>
          <w:sz w:val="22"/>
          <w:szCs w:val="22"/>
        </w:rPr>
        <w:t>serve</w:t>
      </w:r>
      <w:r w:rsidR="00677E1B" w:rsidRPr="009501C2">
        <w:rPr>
          <w:rFonts w:ascii="Georgia" w:hAnsi="Georgia"/>
          <w:sz w:val="22"/>
          <w:szCs w:val="22"/>
        </w:rPr>
        <w:t xml:space="preserve"> out Brennan’s term</w:t>
      </w:r>
      <w:r w:rsidR="002F26B6" w:rsidRPr="009501C2">
        <w:rPr>
          <w:rFonts w:ascii="Georgia" w:hAnsi="Georgia"/>
          <w:sz w:val="22"/>
          <w:szCs w:val="22"/>
        </w:rPr>
        <w:t xml:space="preserve"> </w:t>
      </w:r>
      <w:r w:rsidR="008B6443" w:rsidRPr="009501C2">
        <w:rPr>
          <w:rFonts w:ascii="Georgia" w:hAnsi="Georgia"/>
          <w:sz w:val="22"/>
          <w:szCs w:val="22"/>
        </w:rPr>
        <w:t>(</w:t>
      </w:r>
      <w:r w:rsidR="002F26B6" w:rsidRPr="009501C2">
        <w:rPr>
          <w:rFonts w:ascii="Georgia" w:hAnsi="Georgia"/>
          <w:sz w:val="22"/>
          <w:szCs w:val="22"/>
        </w:rPr>
        <w:t>which expires in March 2020</w:t>
      </w:r>
      <w:r w:rsidR="008B6443" w:rsidRPr="009501C2">
        <w:rPr>
          <w:rFonts w:ascii="Georgia" w:hAnsi="Georgia"/>
          <w:sz w:val="22"/>
          <w:szCs w:val="22"/>
        </w:rPr>
        <w:t>)</w:t>
      </w:r>
      <w:r w:rsidR="007E5051" w:rsidRPr="009501C2">
        <w:rPr>
          <w:rFonts w:ascii="Georgia" w:hAnsi="Georgia"/>
          <w:sz w:val="22"/>
          <w:szCs w:val="22"/>
        </w:rPr>
        <w:t xml:space="preserve"> and be up for re-election </w:t>
      </w:r>
      <w:r w:rsidR="00802727" w:rsidRPr="009501C2">
        <w:rPr>
          <w:rFonts w:ascii="Georgia" w:hAnsi="Georgia"/>
          <w:sz w:val="22"/>
          <w:szCs w:val="22"/>
        </w:rPr>
        <w:t>at next year’s Annual Meeting.</w:t>
      </w:r>
      <w:r w:rsidR="00D72E17" w:rsidRPr="009501C2">
        <w:rPr>
          <w:rFonts w:ascii="Georgia" w:hAnsi="Georgia"/>
          <w:sz w:val="22"/>
          <w:szCs w:val="22"/>
        </w:rPr>
        <w:br/>
      </w:r>
      <w:r w:rsidR="00802727" w:rsidRPr="009501C2">
        <w:rPr>
          <w:rFonts w:ascii="Georgia" w:hAnsi="Georgia"/>
          <w:sz w:val="22"/>
          <w:szCs w:val="22"/>
        </w:rPr>
        <w:t xml:space="preserve"> </w:t>
      </w:r>
    </w:p>
    <w:p w14:paraId="6589DEE2" w14:textId="59505D31" w:rsidR="00AC2982" w:rsidRPr="009501C2" w:rsidRDefault="00B2698B" w:rsidP="00D4305F">
      <w:pPr>
        <w:pStyle w:val="NoSpacing"/>
        <w:numPr>
          <w:ilvl w:val="0"/>
          <w:numId w:val="7"/>
        </w:numPr>
        <w:spacing w:line="360" w:lineRule="auto"/>
        <w:rPr>
          <w:rFonts w:ascii="Georgia" w:hAnsi="Georgia"/>
          <w:sz w:val="22"/>
          <w:szCs w:val="22"/>
        </w:rPr>
      </w:pPr>
      <w:r w:rsidRPr="009501C2">
        <w:rPr>
          <w:rFonts w:ascii="Georgia" w:hAnsi="Georgia"/>
          <w:sz w:val="22"/>
          <w:szCs w:val="22"/>
        </w:rPr>
        <w:t xml:space="preserve">Annual Budget </w:t>
      </w:r>
      <w:r w:rsidR="00755CDA" w:rsidRPr="009501C2">
        <w:rPr>
          <w:rFonts w:ascii="Georgia" w:hAnsi="Georgia"/>
          <w:sz w:val="22"/>
          <w:szCs w:val="22"/>
        </w:rPr>
        <w:t>–</w:t>
      </w:r>
      <w:r w:rsidRPr="009501C2">
        <w:rPr>
          <w:rFonts w:ascii="Georgia" w:hAnsi="Georgia"/>
          <w:sz w:val="22"/>
          <w:szCs w:val="22"/>
        </w:rPr>
        <w:t xml:space="preserve"> </w:t>
      </w:r>
      <w:r w:rsidR="00755CDA" w:rsidRPr="009501C2">
        <w:rPr>
          <w:rFonts w:ascii="Georgia" w:hAnsi="Georgia"/>
          <w:sz w:val="22"/>
          <w:szCs w:val="22"/>
        </w:rPr>
        <w:t>Co-owners were provided copies of the 201</w:t>
      </w:r>
      <w:r w:rsidR="0002035B" w:rsidRPr="009501C2">
        <w:rPr>
          <w:rFonts w:ascii="Georgia" w:hAnsi="Georgia"/>
          <w:sz w:val="22"/>
          <w:szCs w:val="22"/>
        </w:rPr>
        <w:t>9</w:t>
      </w:r>
      <w:r w:rsidR="00755CDA" w:rsidRPr="009501C2">
        <w:rPr>
          <w:rFonts w:ascii="Georgia" w:hAnsi="Georgia"/>
          <w:sz w:val="22"/>
          <w:szCs w:val="22"/>
        </w:rPr>
        <w:t xml:space="preserve"> Annual </w:t>
      </w:r>
      <w:r w:rsidR="0027194D" w:rsidRPr="009501C2">
        <w:rPr>
          <w:rFonts w:ascii="Georgia" w:hAnsi="Georgia"/>
          <w:sz w:val="22"/>
          <w:szCs w:val="22"/>
        </w:rPr>
        <w:t>b</w:t>
      </w:r>
      <w:r w:rsidR="00755CDA" w:rsidRPr="009501C2">
        <w:rPr>
          <w:rFonts w:ascii="Georgia" w:hAnsi="Georgia"/>
          <w:sz w:val="22"/>
          <w:szCs w:val="22"/>
        </w:rPr>
        <w:t>udget</w:t>
      </w:r>
      <w:r w:rsidR="00D4305F" w:rsidRPr="009501C2">
        <w:rPr>
          <w:rFonts w:ascii="Georgia" w:hAnsi="Georgia"/>
          <w:sz w:val="22"/>
          <w:szCs w:val="22"/>
        </w:rPr>
        <w:t xml:space="preserve"> and Long-term budget</w:t>
      </w:r>
      <w:r w:rsidR="0027194D" w:rsidRPr="009501C2">
        <w:rPr>
          <w:rFonts w:ascii="Georgia" w:hAnsi="Georgia"/>
          <w:sz w:val="22"/>
          <w:szCs w:val="22"/>
        </w:rPr>
        <w:t>,</w:t>
      </w:r>
      <w:r w:rsidR="00755CDA" w:rsidRPr="009501C2">
        <w:rPr>
          <w:rFonts w:ascii="Georgia" w:hAnsi="Georgia"/>
          <w:sz w:val="22"/>
          <w:szCs w:val="22"/>
        </w:rPr>
        <w:t xml:space="preserve"> which t</w:t>
      </w:r>
      <w:r w:rsidRPr="009501C2">
        <w:rPr>
          <w:rFonts w:ascii="Georgia" w:hAnsi="Georgia"/>
          <w:sz w:val="22"/>
          <w:szCs w:val="22"/>
        </w:rPr>
        <w:t>he Board reviewed.</w:t>
      </w:r>
      <w:r w:rsidR="0027194D" w:rsidRPr="009501C2">
        <w:rPr>
          <w:rFonts w:ascii="Georgia" w:hAnsi="Georgia"/>
          <w:sz w:val="22"/>
          <w:szCs w:val="22"/>
        </w:rPr>
        <w:t xml:space="preserve"> Motion made and seconded to accept 2019 budget; motion passed.</w:t>
      </w:r>
      <w:r w:rsidR="00D72E17" w:rsidRPr="009501C2">
        <w:rPr>
          <w:rFonts w:ascii="Georgia" w:hAnsi="Georgia"/>
          <w:sz w:val="22"/>
          <w:szCs w:val="22"/>
        </w:rPr>
        <w:br/>
      </w:r>
      <w:r w:rsidRPr="009501C2">
        <w:rPr>
          <w:rFonts w:ascii="Georgia" w:hAnsi="Georgia"/>
          <w:sz w:val="22"/>
          <w:szCs w:val="22"/>
        </w:rPr>
        <w:t xml:space="preserve"> </w:t>
      </w:r>
    </w:p>
    <w:p w14:paraId="17693238" w14:textId="4F587AC1" w:rsidR="00D0151F" w:rsidRPr="009501C2" w:rsidRDefault="00DC7792" w:rsidP="00AC2982">
      <w:pPr>
        <w:pStyle w:val="NoSpacing"/>
        <w:numPr>
          <w:ilvl w:val="0"/>
          <w:numId w:val="7"/>
        </w:numPr>
        <w:spacing w:line="360" w:lineRule="auto"/>
        <w:rPr>
          <w:rFonts w:ascii="Georgia" w:hAnsi="Georgia"/>
          <w:sz w:val="22"/>
          <w:szCs w:val="22"/>
        </w:rPr>
      </w:pPr>
      <w:r w:rsidRPr="009501C2">
        <w:rPr>
          <w:rFonts w:ascii="Georgia" w:hAnsi="Georgia"/>
          <w:sz w:val="22"/>
          <w:szCs w:val="22"/>
        </w:rPr>
        <w:t xml:space="preserve">Flood insurance </w:t>
      </w:r>
      <w:r w:rsidR="006C5A71" w:rsidRPr="009501C2">
        <w:rPr>
          <w:rFonts w:ascii="Georgia" w:hAnsi="Georgia"/>
          <w:sz w:val="22"/>
          <w:szCs w:val="22"/>
        </w:rPr>
        <w:t>–</w:t>
      </w:r>
      <w:r w:rsidRPr="009501C2">
        <w:rPr>
          <w:rFonts w:ascii="Georgia" w:hAnsi="Georgia"/>
          <w:sz w:val="22"/>
          <w:szCs w:val="22"/>
        </w:rPr>
        <w:t xml:space="preserve"> </w:t>
      </w:r>
      <w:r w:rsidR="005A1ACD" w:rsidRPr="009501C2">
        <w:rPr>
          <w:rFonts w:ascii="Georgia" w:hAnsi="Georgia"/>
          <w:sz w:val="22"/>
          <w:szCs w:val="22"/>
        </w:rPr>
        <w:t>In 2017, t</w:t>
      </w:r>
      <w:r w:rsidR="006C5A71" w:rsidRPr="009501C2">
        <w:rPr>
          <w:rFonts w:ascii="Georgia" w:hAnsi="Georgia"/>
          <w:sz w:val="22"/>
          <w:szCs w:val="22"/>
        </w:rPr>
        <w:t xml:space="preserve">he Board was made aware </w:t>
      </w:r>
      <w:r w:rsidR="005C02FF" w:rsidRPr="009501C2">
        <w:rPr>
          <w:rFonts w:ascii="Georgia" w:hAnsi="Georgia"/>
          <w:sz w:val="22"/>
          <w:szCs w:val="22"/>
        </w:rPr>
        <w:t>that</w:t>
      </w:r>
      <w:r w:rsidR="00D41513" w:rsidRPr="009501C2">
        <w:rPr>
          <w:rFonts w:ascii="Georgia" w:hAnsi="Georgia"/>
          <w:sz w:val="22"/>
          <w:szCs w:val="22"/>
        </w:rPr>
        <w:t>, after a flood zone revision and updated elevation certificates,</w:t>
      </w:r>
      <w:r w:rsidR="005C02FF" w:rsidRPr="009501C2">
        <w:rPr>
          <w:rFonts w:ascii="Georgia" w:hAnsi="Georgia"/>
          <w:sz w:val="22"/>
          <w:szCs w:val="22"/>
        </w:rPr>
        <w:t xml:space="preserve"> our property is no longer in a</w:t>
      </w:r>
      <w:r w:rsidR="00036B1B" w:rsidRPr="009501C2">
        <w:rPr>
          <w:rFonts w:ascii="Georgia" w:hAnsi="Georgia"/>
          <w:sz w:val="22"/>
          <w:szCs w:val="22"/>
        </w:rPr>
        <w:t xml:space="preserve"> flood zone</w:t>
      </w:r>
      <w:r w:rsidR="00D41513" w:rsidRPr="009501C2">
        <w:rPr>
          <w:rFonts w:ascii="Georgia" w:hAnsi="Georgia"/>
          <w:sz w:val="22"/>
          <w:szCs w:val="22"/>
        </w:rPr>
        <w:t xml:space="preserve">. Our </w:t>
      </w:r>
      <w:r w:rsidR="00D4305F" w:rsidRPr="009501C2">
        <w:rPr>
          <w:rFonts w:ascii="Georgia" w:hAnsi="Georgia"/>
          <w:sz w:val="22"/>
          <w:szCs w:val="22"/>
        </w:rPr>
        <w:t>revised</w:t>
      </w:r>
      <w:r w:rsidR="00D41513" w:rsidRPr="009501C2">
        <w:rPr>
          <w:rFonts w:ascii="Georgia" w:hAnsi="Georgia"/>
          <w:sz w:val="22"/>
          <w:szCs w:val="22"/>
        </w:rPr>
        <w:t xml:space="preserve"> flood zone is “X” which means that flood insurance is optional. </w:t>
      </w:r>
      <w:r w:rsidR="00D41513" w:rsidRPr="009501C2">
        <w:rPr>
          <w:rFonts w:ascii="Georgia" w:hAnsi="Georgia"/>
          <w:sz w:val="22"/>
          <w:szCs w:val="22"/>
        </w:rPr>
        <w:br/>
        <w:t xml:space="preserve">Our insurance representative, J.C. Moczydlowski from </w:t>
      </w:r>
      <w:r w:rsidR="00D41513" w:rsidRPr="009501C2">
        <w:rPr>
          <w:rFonts w:ascii="Georgia" w:hAnsi="Georgia"/>
          <w:i/>
          <w:sz w:val="22"/>
          <w:szCs w:val="22"/>
        </w:rPr>
        <w:t>Farm Bureau</w:t>
      </w:r>
      <w:r w:rsidR="00D41513" w:rsidRPr="009501C2">
        <w:rPr>
          <w:rFonts w:ascii="Georgia" w:hAnsi="Georgia"/>
          <w:sz w:val="22"/>
          <w:szCs w:val="22"/>
        </w:rPr>
        <w:t xml:space="preserve">, attended the Annual Meeting to explain our options and answer any questions. Some of the options included: lowering the coverage on the buildings (this would not result in significant savings), insuring only building 2445 (closest to the river), </w:t>
      </w:r>
      <w:r w:rsidR="002D4BB6" w:rsidRPr="009501C2">
        <w:rPr>
          <w:rFonts w:ascii="Georgia" w:hAnsi="Georgia"/>
          <w:sz w:val="22"/>
          <w:szCs w:val="22"/>
        </w:rPr>
        <w:t>or dropping flood insurance altogether</w:t>
      </w:r>
      <w:r w:rsidR="00873881" w:rsidRPr="009501C2">
        <w:rPr>
          <w:rFonts w:ascii="Georgia" w:hAnsi="Georgia"/>
          <w:sz w:val="22"/>
          <w:szCs w:val="22"/>
        </w:rPr>
        <w:t xml:space="preserve"> (savings of over $8,000</w:t>
      </w:r>
      <w:r w:rsidR="00D00176" w:rsidRPr="009501C2">
        <w:rPr>
          <w:rFonts w:ascii="Georgia" w:hAnsi="Georgia"/>
          <w:sz w:val="22"/>
          <w:szCs w:val="22"/>
        </w:rPr>
        <w:t>/year)</w:t>
      </w:r>
      <w:r w:rsidR="002D4BB6" w:rsidRPr="009501C2">
        <w:rPr>
          <w:rFonts w:ascii="Georgia" w:hAnsi="Georgia"/>
          <w:sz w:val="22"/>
          <w:szCs w:val="22"/>
        </w:rPr>
        <w:t>. J.C. noted that we are grandfathered in at our current rate, and that if we were to drop flood insurance and try to get it back in the future, the rate would be nearly double. After discussion, Co-owners voted to retain our current flood insurance as is.</w:t>
      </w:r>
      <w:r w:rsidR="00D72E17" w:rsidRPr="009501C2">
        <w:rPr>
          <w:rFonts w:ascii="Georgia" w:hAnsi="Georgia"/>
          <w:sz w:val="22"/>
          <w:szCs w:val="22"/>
        </w:rPr>
        <w:br/>
      </w:r>
      <w:r w:rsidR="002D4BB6" w:rsidRPr="009501C2">
        <w:rPr>
          <w:rFonts w:ascii="Georgia" w:hAnsi="Georgia"/>
          <w:sz w:val="22"/>
          <w:szCs w:val="22"/>
        </w:rPr>
        <w:t xml:space="preserve"> </w:t>
      </w:r>
    </w:p>
    <w:p w14:paraId="2E68DB64" w14:textId="666CBDCA" w:rsidR="00987B69" w:rsidRPr="00C1282E" w:rsidRDefault="002D4BB6" w:rsidP="00B16F17">
      <w:pPr>
        <w:pStyle w:val="NoSpacing"/>
        <w:numPr>
          <w:ilvl w:val="0"/>
          <w:numId w:val="7"/>
        </w:numPr>
        <w:spacing w:line="360" w:lineRule="auto"/>
        <w:rPr>
          <w:rFonts w:ascii="Georgia" w:hAnsi="Georgia"/>
          <w:sz w:val="22"/>
          <w:szCs w:val="22"/>
        </w:rPr>
      </w:pPr>
      <w:r w:rsidRPr="00C1282E">
        <w:rPr>
          <w:rFonts w:ascii="Georgia" w:hAnsi="Georgia"/>
          <w:sz w:val="22"/>
          <w:szCs w:val="22"/>
        </w:rPr>
        <w:t xml:space="preserve">The reason that the Board was even considering our flood insurance options is that our buildings </w:t>
      </w:r>
      <w:proofErr w:type="gramStart"/>
      <w:r w:rsidRPr="00C1282E">
        <w:rPr>
          <w:rFonts w:ascii="Georgia" w:hAnsi="Georgia"/>
          <w:sz w:val="22"/>
          <w:szCs w:val="22"/>
        </w:rPr>
        <w:t>are in need of</w:t>
      </w:r>
      <w:proofErr w:type="gramEnd"/>
      <w:r w:rsidRPr="00C1282E">
        <w:rPr>
          <w:rFonts w:ascii="Georgia" w:hAnsi="Georgia"/>
          <w:sz w:val="22"/>
          <w:szCs w:val="22"/>
        </w:rPr>
        <w:t xml:space="preserve"> new siding. The siding is 30 years old and repairs are becoming more frequent</w:t>
      </w:r>
      <w:r w:rsidR="00D4305F" w:rsidRPr="00C1282E">
        <w:rPr>
          <w:rFonts w:ascii="Georgia" w:hAnsi="Georgia"/>
          <w:sz w:val="22"/>
          <w:szCs w:val="22"/>
        </w:rPr>
        <w:t xml:space="preserve"> and costly</w:t>
      </w:r>
      <w:r w:rsidRPr="00C1282E">
        <w:rPr>
          <w:rFonts w:ascii="Georgia" w:hAnsi="Georgia"/>
          <w:sz w:val="22"/>
          <w:szCs w:val="22"/>
        </w:rPr>
        <w:t>. Over the years we have repaired sections and painted, but this has be</w:t>
      </w:r>
      <w:r w:rsidR="006F21A4" w:rsidRPr="00C1282E">
        <w:rPr>
          <w:rFonts w:ascii="Georgia" w:hAnsi="Georgia"/>
          <w:sz w:val="22"/>
          <w:szCs w:val="22"/>
        </w:rPr>
        <w:t xml:space="preserve">come </w:t>
      </w:r>
      <w:r w:rsidRPr="00C1282E">
        <w:rPr>
          <w:rFonts w:ascii="Georgia" w:hAnsi="Georgia"/>
          <w:sz w:val="22"/>
          <w:szCs w:val="22"/>
        </w:rPr>
        <w:t xml:space="preserve">more of a </w:t>
      </w:r>
      <w:proofErr w:type="spellStart"/>
      <w:r w:rsidRPr="00C1282E">
        <w:rPr>
          <w:rFonts w:ascii="Georgia" w:hAnsi="Georgia"/>
          <w:sz w:val="22"/>
          <w:szCs w:val="22"/>
        </w:rPr>
        <w:t>bandaid</w:t>
      </w:r>
      <w:proofErr w:type="spellEnd"/>
      <w:r w:rsidRPr="00C1282E">
        <w:rPr>
          <w:rFonts w:ascii="Georgia" w:hAnsi="Georgia"/>
          <w:sz w:val="22"/>
          <w:szCs w:val="22"/>
        </w:rPr>
        <w:t xml:space="preserve"> rather than </w:t>
      </w:r>
      <w:r w:rsidR="006F21A4" w:rsidRPr="00C1282E">
        <w:rPr>
          <w:rFonts w:ascii="Georgia" w:hAnsi="Georgia"/>
          <w:sz w:val="22"/>
          <w:szCs w:val="22"/>
        </w:rPr>
        <w:t>a long-term fix.</w:t>
      </w:r>
      <w:r w:rsidR="004244BD">
        <w:rPr>
          <w:rFonts w:ascii="Georgia" w:hAnsi="Georgia"/>
          <w:sz w:val="22"/>
          <w:szCs w:val="22"/>
        </w:rPr>
        <w:t xml:space="preserve"> The </w:t>
      </w:r>
      <w:r w:rsidR="004F6F4D">
        <w:rPr>
          <w:rFonts w:ascii="Georgia" w:hAnsi="Georgia"/>
          <w:sz w:val="22"/>
          <w:szCs w:val="22"/>
        </w:rPr>
        <w:t xml:space="preserve">condition of our </w:t>
      </w:r>
      <w:r w:rsidR="004244BD">
        <w:rPr>
          <w:rFonts w:ascii="Georgia" w:hAnsi="Georgia"/>
          <w:sz w:val="22"/>
          <w:szCs w:val="22"/>
        </w:rPr>
        <w:t xml:space="preserve">siding was also </w:t>
      </w:r>
      <w:r w:rsidR="005B2D1A">
        <w:rPr>
          <w:rFonts w:ascii="Georgia" w:hAnsi="Georgia"/>
          <w:sz w:val="22"/>
          <w:szCs w:val="22"/>
        </w:rPr>
        <w:t>mention</w:t>
      </w:r>
      <w:r w:rsidR="004244BD">
        <w:rPr>
          <w:rFonts w:ascii="Georgia" w:hAnsi="Georgia"/>
          <w:sz w:val="22"/>
          <w:szCs w:val="22"/>
        </w:rPr>
        <w:t xml:space="preserve">ed </w:t>
      </w:r>
      <w:r w:rsidR="009155E8">
        <w:rPr>
          <w:rFonts w:ascii="Georgia" w:hAnsi="Georgia"/>
          <w:sz w:val="22"/>
          <w:szCs w:val="22"/>
        </w:rPr>
        <w:t xml:space="preserve">as a concern </w:t>
      </w:r>
      <w:r w:rsidR="004244BD">
        <w:rPr>
          <w:rFonts w:ascii="Georgia" w:hAnsi="Georgia"/>
          <w:sz w:val="22"/>
          <w:szCs w:val="22"/>
        </w:rPr>
        <w:t>by our</w:t>
      </w:r>
      <w:r w:rsidR="00722761">
        <w:rPr>
          <w:rFonts w:ascii="Georgia" w:hAnsi="Georgia"/>
          <w:sz w:val="22"/>
          <w:szCs w:val="22"/>
        </w:rPr>
        <w:t xml:space="preserve"> new</w:t>
      </w:r>
      <w:r w:rsidR="004244BD">
        <w:rPr>
          <w:rFonts w:ascii="Georgia" w:hAnsi="Georgia"/>
          <w:sz w:val="22"/>
          <w:szCs w:val="22"/>
        </w:rPr>
        <w:t xml:space="preserve"> </w:t>
      </w:r>
      <w:r w:rsidR="004F6F4D">
        <w:rPr>
          <w:rFonts w:ascii="Georgia" w:hAnsi="Georgia"/>
          <w:sz w:val="22"/>
          <w:szCs w:val="22"/>
        </w:rPr>
        <w:t xml:space="preserve">building </w:t>
      </w:r>
      <w:r w:rsidR="004244BD">
        <w:rPr>
          <w:rFonts w:ascii="Georgia" w:hAnsi="Georgia"/>
          <w:sz w:val="22"/>
          <w:szCs w:val="22"/>
        </w:rPr>
        <w:t xml:space="preserve">insurance </w:t>
      </w:r>
      <w:r w:rsidR="004F6F4D">
        <w:rPr>
          <w:rFonts w:ascii="Georgia" w:hAnsi="Georgia"/>
          <w:sz w:val="22"/>
          <w:szCs w:val="22"/>
        </w:rPr>
        <w:t>company.</w:t>
      </w:r>
      <w:r w:rsidR="006F21A4" w:rsidRPr="00C1282E">
        <w:rPr>
          <w:rFonts w:ascii="Georgia" w:hAnsi="Georgia"/>
          <w:sz w:val="22"/>
          <w:szCs w:val="22"/>
        </w:rPr>
        <w:br/>
        <w:t xml:space="preserve">The Board is currently seeking bids </w:t>
      </w:r>
      <w:r w:rsidR="00C46D0E">
        <w:rPr>
          <w:rFonts w:ascii="Georgia" w:hAnsi="Georgia"/>
          <w:sz w:val="22"/>
          <w:szCs w:val="22"/>
        </w:rPr>
        <w:t xml:space="preserve">for new </w:t>
      </w:r>
      <w:r w:rsidR="00CA5A28">
        <w:rPr>
          <w:rFonts w:ascii="Georgia" w:hAnsi="Georgia"/>
          <w:sz w:val="22"/>
          <w:szCs w:val="22"/>
        </w:rPr>
        <w:t>siding and</w:t>
      </w:r>
      <w:r w:rsidR="006F21A4" w:rsidRPr="00C1282E">
        <w:rPr>
          <w:rFonts w:ascii="Georgia" w:hAnsi="Georgia"/>
          <w:sz w:val="22"/>
          <w:szCs w:val="22"/>
        </w:rPr>
        <w:t xml:space="preserve"> </w:t>
      </w:r>
      <w:r w:rsidR="00833421">
        <w:rPr>
          <w:rFonts w:ascii="Georgia" w:hAnsi="Georgia"/>
          <w:sz w:val="22"/>
          <w:szCs w:val="22"/>
        </w:rPr>
        <w:t>has</w:t>
      </w:r>
      <w:r w:rsidR="00C46D0E">
        <w:rPr>
          <w:rFonts w:ascii="Georgia" w:hAnsi="Georgia"/>
          <w:sz w:val="22"/>
          <w:szCs w:val="22"/>
        </w:rPr>
        <w:t xml:space="preserve"> also</w:t>
      </w:r>
      <w:r w:rsidR="00833421">
        <w:rPr>
          <w:rFonts w:ascii="Georgia" w:hAnsi="Georgia"/>
          <w:sz w:val="22"/>
          <w:szCs w:val="22"/>
        </w:rPr>
        <w:t xml:space="preserve"> received two bids for repairing and painting: </w:t>
      </w:r>
      <w:r w:rsidR="00EB358D">
        <w:rPr>
          <w:rFonts w:ascii="Georgia" w:hAnsi="Georgia"/>
          <w:sz w:val="22"/>
          <w:szCs w:val="22"/>
        </w:rPr>
        <w:t xml:space="preserve">one bid </w:t>
      </w:r>
      <w:r w:rsidR="00D6319A">
        <w:rPr>
          <w:rFonts w:ascii="Georgia" w:hAnsi="Georgia"/>
          <w:sz w:val="22"/>
          <w:szCs w:val="22"/>
        </w:rPr>
        <w:t>i</w:t>
      </w:r>
      <w:r w:rsidR="00EB358D">
        <w:rPr>
          <w:rFonts w:ascii="Georgia" w:hAnsi="Georgia"/>
          <w:sz w:val="22"/>
          <w:szCs w:val="22"/>
        </w:rPr>
        <w:t>s for $150,000</w:t>
      </w:r>
      <w:r w:rsidR="00780B31">
        <w:rPr>
          <w:rFonts w:ascii="Georgia" w:hAnsi="Georgia"/>
          <w:sz w:val="22"/>
          <w:szCs w:val="22"/>
        </w:rPr>
        <w:t xml:space="preserve"> plus $65/hour </w:t>
      </w:r>
      <w:r w:rsidR="001C4E64">
        <w:rPr>
          <w:rFonts w:ascii="Georgia" w:hAnsi="Georgia"/>
          <w:sz w:val="22"/>
          <w:szCs w:val="22"/>
        </w:rPr>
        <w:t xml:space="preserve">to replace rotted wood </w:t>
      </w:r>
      <w:r w:rsidR="00780B31">
        <w:rPr>
          <w:rFonts w:ascii="Georgia" w:hAnsi="Georgia"/>
          <w:sz w:val="22"/>
          <w:szCs w:val="22"/>
        </w:rPr>
        <w:t>(not to exceed 400 hours)</w:t>
      </w:r>
      <w:r w:rsidR="00CA5A28">
        <w:rPr>
          <w:rFonts w:ascii="Georgia" w:hAnsi="Georgia"/>
          <w:sz w:val="22"/>
          <w:szCs w:val="22"/>
        </w:rPr>
        <w:t xml:space="preserve">, the other </w:t>
      </w:r>
      <w:r w:rsidR="00395C69">
        <w:rPr>
          <w:rFonts w:ascii="Georgia" w:hAnsi="Georgia"/>
          <w:sz w:val="22"/>
          <w:szCs w:val="22"/>
        </w:rPr>
        <w:t xml:space="preserve">bid </w:t>
      </w:r>
      <w:r w:rsidR="00D6319A">
        <w:rPr>
          <w:rFonts w:ascii="Georgia" w:hAnsi="Georgia"/>
          <w:sz w:val="22"/>
          <w:szCs w:val="22"/>
        </w:rPr>
        <w:t>i</w:t>
      </w:r>
      <w:r w:rsidR="00CA5A28">
        <w:rPr>
          <w:rFonts w:ascii="Georgia" w:hAnsi="Georgia"/>
          <w:sz w:val="22"/>
          <w:szCs w:val="22"/>
        </w:rPr>
        <w:t xml:space="preserve">s for $128,000 plus </w:t>
      </w:r>
      <w:r w:rsidR="00F35948">
        <w:rPr>
          <w:rFonts w:ascii="Georgia" w:hAnsi="Georgia"/>
          <w:sz w:val="22"/>
          <w:szCs w:val="22"/>
        </w:rPr>
        <w:t xml:space="preserve">the cost of </w:t>
      </w:r>
      <w:r w:rsidR="00CA5A28">
        <w:rPr>
          <w:rFonts w:ascii="Georgia" w:hAnsi="Georgia"/>
          <w:sz w:val="22"/>
          <w:szCs w:val="22"/>
        </w:rPr>
        <w:t xml:space="preserve">materials to replace rotted wood. </w:t>
      </w:r>
      <w:r w:rsidR="00DB1133">
        <w:rPr>
          <w:rFonts w:ascii="Georgia" w:hAnsi="Georgia"/>
          <w:sz w:val="22"/>
          <w:szCs w:val="22"/>
        </w:rPr>
        <w:br/>
      </w:r>
      <w:r w:rsidR="00DB1133">
        <w:rPr>
          <w:rFonts w:ascii="Georgia" w:hAnsi="Georgia"/>
          <w:sz w:val="22"/>
          <w:szCs w:val="22"/>
        </w:rPr>
        <w:lastRenderedPageBreak/>
        <w:t xml:space="preserve">The Board is </w:t>
      </w:r>
      <w:r w:rsidR="006F21A4" w:rsidRPr="00C1282E">
        <w:rPr>
          <w:rFonts w:ascii="Georgia" w:hAnsi="Georgia"/>
          <w:sz w:val="22"/>
          <w:szCs w:val="22"/>
        </w:rPr>
        <w:t xml:space="preserve">looking at every possible way to offset the cost to our owners. Some </w:t>
      </w:r>
      <w:r w:rsidR="0094070D" w:rsidRPr="00C1282E">
        <w:rPr>
          <w:rFonts w:ascii="Georgia" w:hAnsi="Georgia"/>
          <w:sz w:val="22"/>
          <w:szCs w:val="22"/>
        </w:rPr>
        <w:t>ideas</w:t>
      </w:r>
      <w:r w:rsidR="006F21A4" w:rsidRPr="00C1282E">
        <w:rPr>
          <w:rFonts w:ascii="Georgia" w:hAnsi="Georgia"/>
          <w:sz w:val="22"/>
          <w:szCs w:val="22"/>
        </w:rPr>
        <w:t xml:space="preserve"> that were discussed include: bank financing, a temporary Dues increase, and/or assessments. </w:t>
      </w:r>
      <w:r w:rsidR="006F21A4" w:rsidRPr="00C1282E">
        <w:rPr>
          <w:rFonts w:ascii="Georgia" w:hAnsi="Georgia"/>
          <w:sz w:val="22"/>
          <w:szCs w:val="22"/>
        </w:rPr>
        <w:br/>
        <w:t xml:space="preserve">This is a huge project that will take considerable time, work, and planning. Per the Bylaws, it will also require approval from </w:t>
      </w:r>
      <w:r w:rsidR="00C1282E" w:rsidRPr="00C1282E">
        <w:rPr>
          <w:rFonts w:ascii="Georgia" w:hAnsi="Georgia"/>
          <w:sz w:val="22"/>
          <w:szCs w:val="22"/>
        </w:rPr>
        <w:t>2/3</w:t>
      </w:r>
      <w:r w:rsidR="006F21A4" w:rsidRPr="00C1282E">
        <w:rPr>
          <w:rFonts w:ascii="Georgia" w:hAnsi="Georgia"/>
          <w:sz w:val="22"/>
          <w:szCs w:val="22"/>
        </w:rPr>
        <w:t xml:space="preserve"> of the Co-owners. At such time as the Board has the bids in place, and the financing options worked out, a Special Meeting of Co-owners will be called to discuss and vote on this project.</w:t>
      </w:r>
      <w:r w:rsidR="001D1327">
        <w:rPr>
          <w:rFonts w:ascii="Georgia" w:hAnsi="Georgia"/>
          <w:sz w:val="22"/>
          <w:szCs w:val="22"/>
        </w:rPr>
        <w:t xml:space="preserve"> </w:t>
      </w:r>
      <w:r w:rsidR="0027799D">
        <w:rPr>
          <w:rFonts w:ascii="Georgia" w:hAnsi="Georgia"/>
          <w:sz w:val="22"/>
          <w:szCs w:val="22"/>
        </w:rPr>
        <w:t xml:space="preserve">Ultimately, this </w:t>
      </w:r>
      <w:r w:rsidR="00575074">
        <w:rPr>
          <w:rFonts w:ascii="Georgia" w:hAnsi="Georgia"/>
          <w:sz w:val="22"/>
          <w:szCs w:val="22"/>
        </w:rPr>
        <w:t>investment</w:t>
      </w:r>
      <w:r w:rsidR="0027799D">
        <w:rPr>
          <w:rFonts w:ascii="Georgia" w:hAnsi="Georgia"/>
          <w:sz w:val="22"/>
          <w:szCs w:val="22"/>
        </w:rPr>
        <w:t xml:space="preserve"> </w:t>
      </w:r>
      <w:r w:rsidR="001D1327">
        <w:rPr>
          <w:rFonts w:ascii="Georgia" w:hAnsi="Georgia"/>
          <w:sz w:val="22"/>
          <w:szCs w:val="22"/>
        </w:rPr>
        <w:t xml:space="preserve">in our buildings </w:t>
      </w:r>
      <w:r w:rsidR="00575074">
        <w:rPr>
          <w:rFonts w:ascii="Georgia" w:hAnsi="Georgia"/>
          <w:sz w:val="22"/>
          <w:szCs w:val="22"/>
        </w:rPr>
        <w:t>can only improve our property values</w:t>
      </w:r>
      <w:r w:rsidR="001D1327">
        <w:rPr>
          <w:rFonts w:ascii="Georgia" w:hAnsi="Georgia"/>
          <w:sz w:val="22"/>
          <w:szCs w:val="22"/>
        </w:rPr>
        <w:t>.</w:t>
      </w:r>
      <w:r w:rsidR="00C1282E">
        <w:rPr>
          <w:rFonts w:ascii="Georgia" w:hAnsi="Georgia"/>
          <w:sz w:val="22"/>
          <w:szCs w:val="22"/>
        </w:rPr>
        <w:br/>
      </w:r>
    </w:p>
    <w:p w14:paraId="4272DD68" w14:textId="77777777" w:rsidR="00987B69" w:rsidRPr="009501C2" w:rsidRDefault="00987B69" w:rsidP="00AC2982">
      <w:pPr>
        <w:pStyle w:val="NoSpacing"/>
        <w:numPr>
          <w:ilvl w:val="0"/>
          <w:numId w:val="7"/>
        </w:numPr>
        <w:spacing w:line="360" w:lineRule="auto"/>
        <w:rPr>
          <w:rFonts w:ascii="Georgia" w:hAnsi="Georgia"/>
          <w:sz w:val="22"/>
          <w:szCs w:val="22"/>
        </w:rPr>
      </w:pPr>
      <w:r w:rsidRPr="009501C2">
        <w:rPr>
          <w:rFonts w:ascii="Georgia" w:hAnsi="Georgia"/>
          <w:sz w:val="22"/>
          <w:szCs w:val="22"/>
        </w:rPr>
        <w:t>2019 projects include:</w:t>
      </w:r>
    </w:p>
    <w:p w14:paraId="51C593C8" w14:textId="77777777" w:rsidR="00987B69" w:rsidRPr="009501C2" w:rsidRDefault="00987B69" w:rsidP="00987B69">
      <w:pPr>
        <w:pStyle w:val="NoSpacing"/>
        <w:numPr>
          <w:ilvl w:val="0"/>
          <w:numId w:val="47"/>
        </w:numPr>
        <w:spacing w:line="360" w:lineRule="auto"/>
        <w:rPr>
          <w:rFonts w:ascii="Georgia" w:hAnsi="Georgia"/>
          <w:sz w:val="22"/>
          <w:szCs w:val="22"/>
        </w:rPr>
      </w:pPr>
      <w:r w:rsidRPr="009501C2">
        <w:rPr>
          <w:rFonts w:ascii="Georgia" w:hAnsi="Georgia"/>
          <w:sz w:val="22"/>
          <w:szCs w:val="22"/>
        </w:rPr>
        <w:t>Sidewalk repairs</w:t>
      </w:r>
    </w:p>
    <w:p w14:paraId="15C2EC58" w14:textId="77777777" w:rsidR="00987B69" w:rsidRPr="009501C2" w:rsidRDefault="00987B69" w:rsidP="00987B69">
      <w:pPr>
        <w:pStyle w:val="NoSpacing"/>
        <w:numPr>
          <w:ilvl w:val="0"/>
          <w:numId w:val="47"/>
        </w:numPr>
        <w:spacing w:line="360" w:lineRule="auto"/>
        <w:rPr>
          <w:rFonts w:ascii="Georgia" w:hAnsi="Georgia"/>
          <w:sz w:val="22"/>
          <w:szCs w:val="22"/>
        </w:rPr>
      </w:pPr>
      <w:r w:rsidRPr="009501C2">
        <w:rPr>
          <w:rFonts w:ascii="Georgia" w:hAnsi="Georgia"/>
          <w:sz w:val="22"/>
          <w:szCs w:val="22"/>
        </w:rPr>
        <w:t>A/C line clean-out and hose replacement</w:t>
      </w:r>
    </w:p>
    <w:p w14:paraId="0BEF83D5" w14:textId="2CEE404D" w:rsidR="003B141C" w:rsidRPr="009501C2" w:rsidRDefault="00987B69" w:rsidP="00987B69">
      <w:pPr>
        <w:pStyle w:val="NoSpacing"/>
        <w:numPr>
          <w:ilvl w:val="0"/>
          <w:numId w:val="47"/>
        </w:numPr>
        <w:rPr>
          <w:rFonts w:ascii="Georgia" w:hAnsi="Georgia"/>
          <w:sz w:val="22"/>
          <w:szCs w:val="22"/>
        </w:rPr>
      </w:pPr>
      <w:r w:rsidRPr="009501C2">
        <w:rPr>
          <w:rFonts w:ascii="Georgia" w:hAnsi="Georgia"/>
          <w:sz w:val="22"/>
          <w:szCs w:val="22"/>
        </w:rPr>
        <w:t>Tree trimming</w:t>
      </w:r>
      <w:r w:rsidR="00885A78" w:rsidRPr="009501C2">
        <w:rPr>
          <w:rFonts w:ascii="Georgia" w:hAnsi="Georgia"/>
          <w:sz w:val="22"/>
          <w:szCs w:val="22"/>
        </w:rPr>
        <w:br/>
      </w:r>
    </w:p>
    <w:p w14:paraId="7EA141D7" w14:textId="77777777" w:rsidR="00216359" w:rsidRPr="009501C2" w:rsidRDefault="00216359" w:rsidP="003B141C">
      <w:pPr>
        <w:pStyle w:val="NoSpacing"/>
        <w:spacing w:line="276" w:lineRule="auto"/>
        <w:rPr>
          <w:rFonts w:ascii="Georgia" w:hAnsi="Georgia"/>
          <w:b/>
          <w:sz w:val="22"/>
          <w:szCs w:val="22"/>
        </w:rPr>
      </w:pPr>
      <w:r w:rsidRPr="009501C2">
        <w:rPr>
          <w:rFonts w:ascii="Georgia" w:hAnsi="Georgia"/>
          <w:b/>
          <w:sz w:val="22"/>
          <w:szCs w:val="22"/>
        </w:rPr>
        <w:t>H.  Open Discussion</w:t>
      </w:r>
    </w:p>
    <w:p w14:paraId="0B67CF8B" w14:textId="77777777" w:rsidR="00FE2C67" w:rsidRPr="009501C2" w:rsidRDefault="00FE2C67" w:rsidP="00323D70">
      <w:pPr>
        <w:pStyle w:val="NoSpacing"/>
        <w:spacing w:line="276" w:lineRule="auto"/>
        <w:rPr>
          <w:rFonts w:ascii="Georgia" w:hAnsi="Georgia"/>
          <w:b/>
          <w:sz w:val="22"/>
          <w:szCs w:val="22"/>
        </w:rPr>
      </w:pPr>
    </w:p>
    <w:p w14:paraId="2891B37B" w14:textId="678D729F" w:rsidR="00F8784F" w:rsidRPr="009501C2" w:rsidRDefault="00987B69" w:rsidP="00711C98">
      <w:pPr>
        <w:pStyle w:val="NoSpacing"/>
        <w:numPr>
          <w:ilvl w:val="0"/>
          <w:numId w:val="5"/>
        </w:numPr>
        <w:spacing w:line="360" w:lineRule="auto"/>
        <w:rPr>
          <w:rFonts w:ascii="Georgia" w:hAnsi="Georgia"/>
          <w:sz w:val="22"/>
          <w:szCs w:val="22"/>
        </w:rPr>
      </w:pPr>
      <w:r w:rsidRPr="009501C2">
        <w:rPr>
          <w:rFonts w:ascii="Georgia" w:hAnsi="Georgia"/>
          <w:sz w:val="22"/>
          <w:szCs w:val="22"/>
        </w:rPr>
        <w:t>Co-owner comment about the unsightly dumpsters and the dumping that goes on at the property to our south. It was noted that the City has been contacted previously but there’s not much else that we can do.</w:t>
      </w:r>
    </w:p>
    <w:p w14:paraId="789F410F" w14:textId="74782E9B" w:rsidR="000D10D3" w:rsidRPr="009501C2" w:rsidRDefault="00987B69" w:rsidP="00711C98">
      <w:pPr>
        <w:pStyle w:val="NoSpacing"/>
        <w:numPr>
          <w:ilvl w:val="0"/>
          <w:numId w:val="5"/>
        </w:numPr>
        <w:spacing w:line="360" w:lineRule="auto"/>
        <w:rPr>
          <w:rFonts w:ascii="Georgia" w:hAnsi="Georgia"/>
          <w:sz w:val="22"/>
          <w:szCs w:val="22"/>
        </w:rPr>
      </w:pPr>
      <w:r w:rsidRPr="009501C2">
        <w:rPr>
          <w:rFonts w:ascii="Georgia" w:hAnsi="Georgia"/>
          <w:sz w:val="22"/>
          <w:szCs w:val="22"/>
        </w:rPr>
        <w:t xml:space="preserve">Co-owner question about repair/replacement responsibility of </w:t>
      </w:r>
      <w:proofErr w:type="spellStart"/>
      <w:r w:rsidRPr="009501C2">
        <w:rPr>
          <w:rFonts w:ascii="Georgia" w:hAnsi="Georgia"/>
          <w:sz w:val="22"/>
          <w:szCs w:val="22"/>
        </w:rPr>
        <w:t>doorwalls</w:t>
      </w:r>
      <w:proofErr w:type="spellEnd"/>
      <w:r w:rsidRPr="009501C2">
        <w:rPr>
          <w:rFonts w:ascii="Georgia" w:hAnsi="Georgia"/>
          <w:sz w:val="22"/>
          <w:szCs w:val="22"/>
        </w:rPr>
        <w:t xml:space="preserve">. </w:t>
      </w:r>
      <w:r w:rsidR="00346D17" w:rsidRPr="009501C2">
        <w:rPr>
          <w:rFonts w:ascii="Georgia" w:hAnsi="Georgia"/>
          <w:sz w:val="22"/>
          <w:szCs w:val="22"/>
        </w:rPr>
        <w:t xml:space="preserve">Co-owners are responsible for their windows, </w:t>
      </w:r>
      <w:r w:rsidR="00D72E17" w:rsidRPr="009501C2">
        <w:rPr>
          <w:rFonts w:ascii="Georgia" w:hAnsi="Georgia"/>
          <w:sz w:val="22"/>
          <w:szCs w:val="22"/>
        </w:rPr>
        <w:t xml:space="preserve">entry and furnace </w:t>
      </w:r>
      <w:r w:rsidR="00346D17" w:rsidRPr="009501C2">
        <w:rPr>
          <w:rFonts w:ascii="Georgia" w:hAnsi="Georgia"/>
          <w:sz w:val="22"/>
          <w:szCs w:val="22"/>
        </w:rPr>
        <w:t xml:space="preserve">doors, and </w:t>
      </w:r>
      <w:proofErr w:type="spellStart"/>
      <w:r w:rsidR="00346D17" w:rsidRPr="009501C2">
        <w:rPr>
          <w:rFonts w:ascii="Georgia" w:hAnsi="Georgia"/>
          <w:sz w:val="22"/>
          <w:szCs w:val="22"/>
        </w:rPr>
        <w:t>doorwalls</w:t>
      </w:r>
      <w:proofErr w:type="spellEnd"/>
      <w:r w:rsidR="00346D17" w:rsidRPr="009501C2">
        <w:rPr>
          <w:rFonts w:ascii="Georgia" w:hAnsi="Georgia"/>
          <w:sz w:val="22"/>
          <w:szCs w:val="22"/>
        </w:rPr>
        <w:t xml:space="preserve">. </w:t>
      </w:r>
    </w:p>
    <w:p w14:paraId="2B80520C" w14:textId="0117EA7A" w:rsidR="00A51EEF" w:rsidRPr="009501C2" w:rsidRDefault="00A36776" w:rsidP="000477B7">
      <w:pPr>
        <w:pStyle w:val="NoSpacing"/>
        <w:numPr>
          <w:ilvl w:val="0"/>
          <w:numId w:val="5"/>
        </w:numPr>
        <w:spacing w:line="360" w:lineRule="auto"/>
        <w:rPr>
          <w:rFonts w:ascii="Georgia" w:hAnsi="Georgia"/>
          <w:sz w:val="22"/>
          <w:szCs w:val="22"/>
        </w:rPr>
      </w:pPr>
      <w:r w:rsidRPr="009501C2">
        <w:rPr>
          <w:rFonts w:ascii="Georgia" w:hAnsi="Georgia"/>
          <w:sz w:val="22"/>
          <w:szCs w:val="22"/>
        </w:rPr>
        <w:t xml:space="preserve">Co-owner </w:t>
      </w:r>
      <w:r w:rsidR="00346D17" w:rsidRPr="009501C2">
        <w:rPr>
          <w:rFonts w:ascii="Georgia" w:hAnsi="Georgia"/>
          <w:sz w:val="22"/>
          <w:szCs w:val="22"/>
        </w:rPr>
        <w:t xml:space="preserve">comment that the carports </w:t>
      </w:r>
      <w:proofErr w:type="gramStart"/>
      <w:r w:rsidR="00346D17" w:rsidRPr="009501C2">
        <w:rPr>
          <w:rFonts w:ascii="Georgia" w:hAnsi="Georgia"/>
          <w:sz w:val="22"/>
          <w:szCs w:val="22"/>
        </w:rPr>
        <w:t>are in need of</w:t>
      </w:r>
      <w:proofErr w:type="gramEnd"/>
      <w:r w:rsidR="00346D17" w:rsidRPr="009501C2">
        <w:rPr>
          <w:rFonts w:ascii="Georgia" w:hAnsi="Georgia"/>
          <w:sz w:val="22"/>
          <w:szCs w:val="22"/>
        </w:rPr>
        <w:t xml:space="preserve"> </w:t>
      </w:r>
      <w:proofErr w:type="spellStart"/>
      <w:r w:rsidR="00346D17" w:rsidRPr="009501C2">
        <w:rPr>
          <w:rFonts w:ascii="Georgia" w:hAnsi="Georgia"/>
          <w:sz w:val="22"/>
          <w:szCs w:val="22"/>
        </w:rPr>
        <w:t>powerwashing</w:t>
      </w:r>
      <w:proofErr w:type="spellEnd"/>
      <w:r w:rsidR="00A51EEF" w:rsidRPr="009501C2">
        <w:rPr>
          <w:rFonts w:ascii="Georgia" w:hAnsi="Georgia"/>
          <w:sz w:val="22"/>
          <w:szCs w:val="22"/>
        </w:rPr>
        <w:t>.</w:t>
      </w:r>
      <w:r w:rsidR="00346D17" w:rsidRPr="009501C2">
        <w:rPr>
          <w:rFonts w:ascii="Georgia" w:hAnsi="Georgia"/>
          <w:sz w:val="22"/>
          <w:szCs w:val="22"/>
        </w:rPr>
        <w:t xml:space="preserve"> The Board agreed and will get this done.</w:t>
      </w:r>
    </w:p>
    <w:p w14:paraId="79D13691" w14:textId="73CCF3B3" w:rsidR="00F305CA" w:rsidRPr="009501C2" w:rsidRDefault="00F305CA" w:rsidP="000477B7">
      <w:pPr>
        <w:pStyle w:val="NoSpacing"/>
        <w:numPr>
          <w:ilvl w:val="0"/>
          <w:numId w:val="5"/>
        </w:numPr>
        <w:spacing w:line="360" w:lineRule="auto"/>
        <w:rPr>
          <w:rFonts w:ascii="Georgia" w:hAnsi="Georgia"/>
          <w:sz w:val="22"/>
          <w:szCs w:val="22"/>
        </w:rPr>
      </w:pPr>
      <w:r w:rsidRPr="009501C2">
        <w:rPr>
          <w:rFonts w:ascii="Georgia" w:hAnsi="Georgia"/>
          <w:sz w:val="22"/>
          <w:szCs w:val="22"/>
        </w:rPr>
        <w:t xml:space="preserve">Co-owner comment regarding </w:t>
      </w:r>
      <w:r w:rsidR="00346D17" w:rsidRPr="009501C2">
        <w:rPr>
          <w:rFonts w:ascii="Georgia" w:hAnsi="Georgia"/>
          <w:sz w:val="22"/>
          <w:szCs w:val="22"/>
        </w:rPr>
        <w:t xml:space="preserve">loud voices and noise in the hallways. The Board reminds residents that people work various shifts, and to </w:t>
      </w:r>
      <w:r w:rsidR="00346D17" w:rsidRPr="009501C2">
        <w:rPr>
          <w:rFonts w:ascii="Georgia" w:hAnsi="Georgia"/>
          <w:sz w:val="22"/>
          <w:szCs w:val="22"/>
          <w:u w:val="single"/>
        </w:rPr>
        <w:t>please</w:t>
      </w:r>
      <w:r w:rsidR="00346D17" w:rsidRPr="009501C2">
        <w:rPr>
          <w:rFonts w:ascii="Georgia" w:hAnsi="Georgia"/>
          <w:sz w:val="22"/>
          <w:szCs w:val="22"/>
        </w:rPr>
        <w:t xml:space="preserve"> be </w:t>
      </w:r>
      <w:r w:rsidR="00D72E17" w:rsidRPr="009501C2">
        <w:rPr>
          <w:rFonts w:ascii="Georgia" w:hAnsi="Georgia"/>
          <w:sz w:val="22"/>
          <w:szCs w:val="22"/>
        </w:rPr>
        <w:t>considerate of your neighbors</w:t>
      </w:r>
      <w:r w:rsidR="00346D17" w:rsidRPr="009501C2">
        <w:rPr>
          <w:rFonts w:ascii="Georgia" w:hAnsi="Georgia"/>
          <w:sz w:val="22"/>
          <w:szCs w:val="22"/>
        </w:rPr>
        <w:t>.</w:t>
      </w:r>
    </w:p>
    <w:p w14:paraId="7AC6E6AA" w14:textId="7B571966" w:rsidR="00D53D5F" w:rsidRPr="009501C2" w:rsidRDefault="00A51EEF" w:rsidP="000477B7">
      <w:pPr>
        <w:pStyle w:val="NoSpacing"/>
        <w:numPr>
          <w:ilvl w:val="0"/>
          <w:numId w:val="5"/>
        </w:numPr>
        <w:spacing w:line="360" w:lineRule="auto"/>
        <w:rPr>
          <w:rFonts w:ascii="Georgia" w:hAnsi="Georgia"/>
          <w:sz w:val="22"/>
          <w:szCs w:val="22"/>
        </w:rPr>
      </w:pPr>
      <w:r w:rsidRPr="009501C2">
        <w:rPr>
          <w:rFonts w:ascii="Georgia" w:hAnsi="Georgia"/>
          <w:sz w:val="22"/>
          <w:szCs w:val="22"/>
        </w:rPr>
        <w:t xml:space="preserve">Co-owner comment regarding </w:t>
      </w:r>
      <w:r w:rsidR="00346D17" w:rsidRPr="009501C2">
        <w:rPr>
          <w:rFonts w:ascii="Georgia" w:hAnsi="Georgia"/>
          <w:sz w:val="22"/>
          <w:szCs w:val="22"/>
        </w:rPr>
        <w:t>an increase in mail being delivered to the wrong address, and advertisement bundles being left in the entryways instead of placed individually in mail boxes. The Board to contact the Post Office.</w:t>
      </w:r>
    </w:p>
    <w:p w14:paraId="5E414CCD" w14:textId="553D0775" w:rsidR="0083012E" w:rsidRPr="009501C2" w:rsidRDefault="00B067C8" w:rsidP="000477B7">
      <w:pPr>
        <w:pStyle w:val="NoSpacing"/>
        <w:numPr>
          <w:ilvl w:val="0"/>
          <w:numId w:val="5"/>
        </w:numPr>
        <w:spacing w:line="360" w:lineRule="auto"/>
        <w:rPr>
          <w:rFonts w:ascii="Georgia" w:hAnsi="Georgia"/>
          <w:sz w:val="22"/>
          <w:szCs w:val="22"/>
        </w:rPr>
      </w:pPr>
      <w:r w:rsidRPr="009501C2">
        <w:rPr>
          <w:rFonts w:ascii="Georgia" w:hAnsi="Georgia"/>
          <w:sz w:val="22"/>
          <w:szCs w:val="22"/>
        </w:rPr>
        <w:t>Co-owner concern</w:t>
      </w:r>
      <w:r w:rsidR="00625B8B" w:rsidRPr="009501C2">
        <w:rPr>
          <w:rFonts w:ascii="Georgia" w:hAnsi="Georgia"/>
          <w:sz w:val="22"/>
          <w:szCs w:val="22"/>
        </w:rPr>
        <w:t xml:space="preserve"> regarding </w:t>
      </w:r>
      <w:r w:rsidR="00A83A69" w:rsidRPr="009501C2">
        <w:rPr>
          <w:rFonts w:ascii="Georgia" w:hAnsi="Georgia"/>
          <w:sz w:val="22"/>
          <w:szCs w:val="22"/>
        </w:rPr>
        <w:t xml:space="preserve">a few instances where the sidewalks and </w:t>
      </w:r>
      <w:r w:rsidR="00694ECF" w:rsidRPr="009501C2">
        <w:rPr>
          <w:rFonts w:ascii="Georgia" w:hAnsi="Georgia"/>
          <w:sz w:val="22"/>
          <w:szCs w:val="22"/>
        </w:rPr>
        <w:t>parking lot were icy and slippery</w:t>
      </w:r>
      <w:r w:rsidR="00852AE6" w:rsidRPr="009501C2">
        <w:rPr>
          <w:rFonts w:ascii="Georgia" w:hAnsi="Georgia"/>
          <w:sz w:val="22"/>
          <w:szCs w:val="22"/>
        </w:rPr>
        <w:t xml:space="preserve"> and not salted. The Board is aware of th</w:t>
      </w:r>
      <w:r w:rsidR="001C48A5" w:rsidRPr="009501C2">
        <w:rPr>
          <w:rFonts w:ascii="Georgia" w:hAnsi="Georgia"/>
          <w:sz w:val="22"/>
          <w:szCs w:val="22"/>
        </w:rPr>
        <w:t xml:space="preserve">is issue </w:t>
      </w:r>
      <w:r w:rsidR="00852AE6" w:rsidRPr="009501C2">
        <w:rPr>
          <w:rFonts w:ascii="Georgia" w:hAnsi="Georgia"/>
          <w:sz w:val="22"/>
          <w:szCs w:val="22"/>
        </w:rPr>
        <w:t xml:space="preserve">and has been </w:t>
      </w:r>
      <w:r w:rsidR="00F70048" w:rsidRPr="009501C2">
        <w:rPr>
          <w:rFonts w:ascii="Georgia" w:hAnsi="Georgia"/>
          <w:sz w:val="22"/>
          <w:szCs w:val="22"/>
        </w:rPr>
        <w:t xml:space="preserve">working </w:t>
      </w:r>
      <w:r w:rsidRPr="009501C2">
        <w:rPr>
          <w:rFonts w:ascii="Georgia" w:hAnsi="Georgia"/>
          <w:sz w:val="22"/>
          <w:szCs w:val="22"/>
        </w:rPr>
        <w:t xml:space="preserve">on improvements </w:t>
      </w:r>
      <w:r w:rsidR="00F70048" w:rsidRPr="009501C2">
        <w:rPr>
          <w:rFonts w:ascii="Georgia" w:hAnsi="Georgia"/>
          <w:sz w:val="22"/>
          <w:szCs w:val="22"/>
        </w:rPr>
        <w:t>with our snow removal company</w:t>
      </w:r>
      <w:r w:rsidR="001C48A5" w:rsidRPr="009501C2">
        <w:rPr>
          <w:rFonts w:ascii="Georgia" w:hAnsi="Georgia"/>
          <w:sz w:val="22"/>
          <w:szCs w:val="22"/>
        </w:rPr>
        <w:t xml:space="preserve">. </w:t>
      </w:r>
      <w:r w:rsidR="00382FA9" w:rsidRPr="009501C2">
        <w:rPr>
          <w:rFonts w:ascii="Georgia" w:hAnsi="Georgia"/>
          <w:sz w:val="22"/>
          <w:szCs w:val="22"/>
        </w:rPr>
        <w:t xml:space="preserve">Discussion included </w:t>
      </w:r>
      <w:r w:rsidR="00F6381F" w:rsidRPr="009501C2">
        <w:rPr>
          <w:rFonts w:ascii="Georgia" w:hAnsi="Georgia"/>
          <w:sz w:val="22"/>
          <w:szCs w:val="22"/>
        </w:rPr>
        <w:t>look</w:t>
      </w:r>
      <w:r w:rsidR="0067759E" w:rsidRPr="009501C2">
        <w:rPr>
          <w:rFonts w:ascii="Georgia" w:hAnsi="Georgia"/>
          <w:sz w:val="22"/>
          <w:szCs w:val="22"/>
        </w:rPr>
        <w:t xml:space="preserve">ing </w:t>
      </w:r>
      <w:r w:rsidR="00F6381F" w:rsidRPr="009501C2">
        <w:rPr>
          <w:rFonts w:ascii="Georgia" w:hAnsi="Georgia"/>
          <w:sz w:val="22"/>
          <w:szCs w:val="22"/>
        </w:rPr>
        <w:t xml:space="preserve">into </w:t>
      </w:r>
      <w:r w:rsidR="0067759E" w:rsidRPr="009501C2">
        <w:rPr>
          <w:rFonts w:ascii="Georgia" w:hAnsi="Georgia"/>
          <w:sz w:val="22"/>
          <w:szCs w:val="22"/>
        </w:rPr>
        <w:t>a new snow removal company</w:t>
      </w:r>
      <w:r w:rsidR="002B16C4" w:rsidRPr="009501C2">
        <w:rPr>
          <w:rFonts w:ascii="Georgia" w:hAnsi="Georgia"/>
          <w:sz w:val="22"/>
          <w:szCs w:val="22"/>
        </w:rPr>
        <w:t xml:space="preserve">; the Board to </w:t>
      </w:r>
      <w:r w:rsidR="00763250" w:rsidRPr="009501C2">
        <w:rPr>
          <w:rFonts w:ascii="Georgia" w:hAnsi="Georgia"/>
          <w:sz w:val="22"/>
          <w:szCs w:val="22"/>
        </w:rPr>
        <w:t>discuss further</w:t>
      </w:r>
      <w:r w:rsidR="002B16C4" w:rsidRPr="009501C2">
        <w:rPr>
          <w:rFonts w:ascii="Georgia" w:hAnsi="Georgia"/>
          <w:sz w:val="22"/>
          <w:szCs w:val="22"/>
        </w:rPr>
        <w:t>.</w:t>
      </w:r>
    </w:p>
    <w:p w14:paraId="7D38D085" w14:textId="1724D9B1" w:rsidR="00D53D5F" w:rsidRPr="009501C2" w:rsidRDefault="00D53D5F" w:rsidP="000477B7">
      <w:pPr>
        <w:pStyle w:val="NoSpacing"/>
        <w:numPr>
          <w:ilvl w:val="0"/>
          <w:numId w:val="5"/>
        </w:numPr>
        <w:spacing w:line="360" w:lineRule="auto"/>
        <w:rPr>
          <w:rFonts w:ascii="Georgia" w:hAnsi="Georgia"/>
          <w:sz w:val="22"/>
          <w:szCs w:val="22"/>
        </w:rPr>
      </w:pPr>
      <w:r w:rsidRPr="009501C2">
        <w:rPr>
          <w:rFonts w:ascii="Georgia" w:hAnsi="Georgia"/>
          <w:sz w:val="22"/>
          <w:szCs w:val="22"/>
        </w:rPr>
        <w:t xml:space="preserve">Co-owner </w:t>
      </w:r>
      <w:r w:rsidR="00346D17" w:rsidRPr="009501C2">
        <w:rPr>
          <w:rFonts w:ascii="Georgia" w:hAnsi="Georgia"/>
          <w:sz w:val="22"/>
          <w:szCs w:val="22"/>
        </w:rPr>
        <w:t xml:space="preserve">request for additional handicap parking. </w:t>
      </w:r>
      <w:r w:rsidRPr="009501C2">
        <w:rPr>
          <w:rFonts w:ascii="Georgia" w:hAnsi="Georgia"/>
          <w:sz w:val="22"/>
          <w:szCs w:val="22"/>
        </w:rPr>
        <w:t xml:space="preserve">The Board </w:t>
      </w:r>
      <w:r w:rsidR="00346D17" w:rsidRPr="009501C2">
        <w:rPr>
          <w:rFonts w:ascii="Georgia" w:hAnsi="Georgia"/>
          <w:sz w:val="22"/>
          <w:szCs w:val="22"/>
        </w:rPr>
        <w:t>noted that</w:t>
      </w:r>
      <w:r w:rsidR="00D72E17" w:rsidRPr="009501C2">
        <w:rPr>
          <w:rFonts w:ascii="Georgia" w:hAnsi="Georgia"/>
          <w:sz w:val="22"/>
          <w:szCs w:val="22"/>
        </w:rPr>
        <w:t>, with two handicap spaces per building, we exceed City of Trenton requirements. Discussion also included residents being courteous and not using handicap spaces for long-term parking. The Board to discuss further at the April Board meeting.</w:t>
      </w:r>
    </w:p>
    <w:p w14:paraId="7BC00A6D" w14:textId="04C9084B" w:rsidR="009C34E9" w:rsidRPr="009501C2" w:rsidRDefault="009C34E9" w:rsidP="000477B7">
      <w:pPr>
        <w:pStyle w:val="NoSpacing"/>
        <w:numPr>
          <w:ilvl w:val="0"/>
          <w:numId w:val="5"/>
        </w:numPr>
        <w:spacing w:line="360" w:lineRule="auto"/>
        <w:rPr>
          <w:rFonts w:ascii="Georgia" w:hAnsi="Georgia"/>
          <w:sz w:val="22"/>
          <w:szCs w:val="22"/>
        </w:rPr>
      </w:pPr>
      <w:r w:rsidRPr="009501C2">
        <w:rPr>
          <w:rFonts w:ascii="Georgia" w:hAnsi="Georgia"/>
          <w:sz w:val="22"/>
          <w:szCs w:val="22"/>
        </w:rPr>
        <w:t xml:space="preserve">Several owners expressed their </w:t>
      </w:r>
      <w:r w:rsidR="00EA7BB7" w:rsidRPr="009501C2">
        <w:rPr>
          <w:rFonts w:ascii="Georgia" w:hAnsi="Georgia"/>
          <w:sz w:val="22"/>
          <w:szCs w:val="22"/>
        </w:rPr>
        <w:t xml:space="preserve">appreciation for the “great job” that the Board is doing. </w:t>
      </w:r>
      <w:r w:rsidR="0065433C">
        <w:rPr>
          <w:rFonts w:ascii="Georgia" w:hAnsi="Georgia"/>
          <w:sz w:val="22"/>
          <w:szCs w:val="22"/>
        </w:rPr>
        <w:t>Th</w:t>
      </w:r>
      <w:r w:rsidR="000A50A5">
        <w:rPr>
          <w:rFonts w:ascii="Georgia" w:hAnsi="Georgia"/>
          <w:sz w:val="22"/>
          <w:szCs w:val="22"/>
        </w:rPr>
        <w:t>is</w:t>
      </w:r>
      <w:r w:rsidR="0065433C">
        <w:rPr>
          <w:rFonts w:ascii="Georgia" w:hAnsi="Georgia"/>
          <w:sz w:val="22"/>
          <w:szCs w:val="22"/>
        </w:rPr>
        <w:t xml:space="preserve"> is always nice to hear, and w</w:t>
      </w:r>
      <w:r w:rsidR="00EA7BB7" w:rsidRPr="009501C2">
        <w:rPr>
          <w:rFonts w:ascii="Georgia" w:hAnsi="Georgia"/>
          <w:sz w:val="22"/>
          <w:szCs w:val="22"/>
        </w:rPr>
        <w:t xml:space="preserve">e sincerely </w:t>
      </w:r>
      <w:r w:rsidR="00D71F13" w:rsidRPr="009501C2">
        <w:rPr>
          <w:rFonts w:ascii="Georgia" w:hAnsi="Georgia"/>
          <w:sz w:val="22"/>
          <w:szCs w:val="22"/>
        </w:rPr>
        <w:t>appreciate th</w:t>
      </w:r>
      <w:r w:rsidR="0065433C">
        <w:rPr>
          <w:rFonts w:ascii="Georgia" w:hAnsi="Georgia"/>
          <w:sz w:val="22"/>
          <w:szCs w:val="22"/>
        </w:rPr>
        <w:t>e</w:t>
      </w:r>
      <w:r w:rsidR="00D71F13" w:rsidRPr="009501C2">
        <w:rPr>
          <w:rFonts w:ascii="Georgia" w:hAnsi="Georgia"/>
          <w:sz w:val="22"/>
          <w:szCs w:val="22"/>
        </w:rPr>
        <w:t xml:space="preserve"> feedback</w:t>
      </w:r>
      <w:r w:rsidR="00C90922" w:rsidRPr="009501C2">
        <w:rPr>
          <w:rFonts w:ascii="Georgia" w:hAnsi="Georgia"/>
          <w:sz w:val="22"/>
          <w:szCs w:val="22"/>
        </w:rPr>
        <w:t xml:space="preserve">! </w:t>
      </w:r>
    </w:p>
    <w:p w14:paraId="595D15A4" w14:textId="0B2B3EE2" w:rsidR="00DD3B88" w:rsidRPr="009501C2" w:rsidRDefault="00216359" w:rsidP="000477B7">
      <w:pPr>
        <w:pStyle w:val="Names"/>
        <w:spacing w:line="360" w:lineRule="auto"/>
        <w:rPr>
          <w:rFonts w:ascii="Georgia" w:hAnsi="Georgia"/>
          <w:sz w:val="22"/>
          <w:szCs w:val="22"/>
        </w:rPr>
      </w:pPr>
      <w:r w:rsidRPr="009501C2">
        <w:rPr>
          <w:rFonts w:ascii="Georgia" w:hAnsi="Georgia"/>
          <w:b/>
          <w:sz w:val="22"/>
          <w:szCs w:val="22"/>
        </w:rPr>
        <w:t xml:space="preserve">I.   Adjournment </w:t>
      </w:r>
      <w:r w:rsidR="008C06E0" w:rsidRPr="009501C2">
        <w:rPr>
          <w:rFonts w:ascii="Georgia" w:hAnsi="Georgia"/>
          <w:b/>
          <w:sz w:val="22"/>
          <w:szCs w:val="22"/>
        </w:rPr>
        <w:t>–</w:t>
      </w:r>
      <w:r w:rsidRPr="009501C2">
        <w:rPr>
          <w:rFonts w:ascii="Georgia" w:hAnsi="Georgia"/>
          <w:b/>
          <w:sz w:val="22"/>
          <w:szCs w:val="22"/>
        </w:rPr>
        <w:t xml:space="preserve"> </w:t>
      </w:r>
      <w:r w:rsidR="0043628B" w:rsidRPr="009501C2">
        <w:rPr>
          <w:rFonts w:ascii="Georgia" w:hAnsi="Georgia"/>
          <w:sz w:val="22"/>
          <w:szCs w:val="22"/>
        </w:rPr>
        <w:t>Meeting adjourned: 8:</w:t>
      </w:r>
      <w:r w:rsidR="00D702FD" w:rsidRPr="009501C2">
        <w:rPr>
          <w:rFonts w:ascii="Georgia" w:hAnsi="Georgia"/>
          <w:sz w:val="22"/>
          <w:szCs w:val="22"/>
        </w:rPr>
        <w:t>55</w:t>
      </w:r>
      <w:r w:rsidR="008C06E0" w:rsidRPr="009501C2">
        <w:rPr>
          <w:rFonts w:ascii="Georgia" w:hAnsi="Georgia"/>
          <w:sz w:val="22"/>
          <w:szCs w:val="22"/>
        </w:rPr>
        <w:t xml:space="preserve">pm. </w:t>
      </w:r>
      <w:r w:rsidR="00056D11" w:rsidRPr="009501C2">
        <w:rPr>
          <w:rFonts w:ascii="Georgia" w:hAnsi="Georgia"/>
          <w:sz w:val="22"/>
          <w:szCs w:val="22"/>
        </w:rPr>
        <w:t>M</w:t>
      </w:r>
      <w:r w:rsidR="008C06E0" w:rsidRPr="009501C2">
        <w:rPr>
          <w:rFonts w:ascii="Georgia" w:hAnsi="Georgia"/>
          <w:sz w:val="22"/>
          <w:szCs w:val="22"/>
        </w:rPr>
        <w:t xml:space="preserve">inutes submitted </w:t>
      </w:r>
      <w:proofErr w:type="gramStart"/>
      <w:r w:rsidR="008C06E0" w:rsidRPr="009501C2">
        <w:rPr>
          <w:rFonts w:ascii="Georgia" w:hAnsi="Georgia"/>
          <w:sz w:val="22"/>
          <w:szCs w:val="22"/>
        </w:rPr>
        <w:t>by:</w:t>
      </w:r>
      <w:proofErr w:type="gramEnd"/>
      <w:r w:rsidR="008C06E0" w:rsidRPr="009501C2">
        <w:rPr>
          <w:rFonts w:ascii="Georgia" w:hAnsi="Georgia"/>
          <w:sz w:val="22"/>
          <w:szCs w:val="22"/>
        </w:rPr>
        <w:t xml:space="preserve"> Cindy Parkhurst, </w:t>
      </w:r>
      <w:r w:rsidR="00925538" w:rsidRPr="009501C2">
        <w:rPr>
          <w:rFonts w:ascii="Georgia" w:hAnsi="Georgia"/>
          <w:sz w:val="22"/>
          <w:szCs w:val="22"/>
        </w:rPr>
        <w:t>President</w:t>
      </w:r>
    </w:p>
    <w:sectPr w:rsidR="00DD3B88" w:rsidRPr="009501C2" w:rsidSect="00353716">
      <w:headerReference w:type="default" r:id="rId8"/>
      <w:footerReference w:type="default" r:id="rId9"/>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7A51E" w14:textId="77777777" w:rsidR="009D5DC5" w:rsidRDefault="009D5DC5">
      <w:pPr>
        <w:spacing w:after="0"/>
      </w:pPr>
      <w:r>
        <w:separator/>
      </w:r>
    </w:p>
  </w:endnote>
  <w:endnote w:type="continuationSeparator" w:id="0">
    <w:p w14:paraId="40EDD4F9" w14:textId="77777777" w:rsidR="009D5DC5" w:rsidRDefault="009D5D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1015" w14:textId="77777777" w:rsidR="00F8784F" w:rsidRPr="00832202" w:rsidRDefault="00F8784F">
    <w:pPr>
      <w:pStyle w:val="Footer"/>
      <w:rPr>
        <w:rFonts w:ascii="Georgia" w:hAnsi="Georgia"/>
        <w:sz w:val="20"/>
        <w:szCs w:val="20"/>
      </w:rPr>
    </w:pPr>
    <w:r>
      <w:tab/>
    </w:r>
    <w:r>
      <w:tab/>
    </w:r>
    <w:r>
      <w:tab/>
    </w:r>
    <w:r w:rsidRPr="00832202">
      <w:rPr>
        <w:rStyle w:val="PageNumber"/>
        <w:rFonts w:ascii="Georgia" w:hAnsi="Georgia"/>
        <w:sz w:val="20"/>
        <w:szCs w:val="20"/>
      </w:rPr>
      <w:fldChar w:fldCharType="begin"/>
    </w:r>
    <w:r w:rsidRPr="00832202">
      <w:rPr>
        <w:rStyle w:val="PageNumber"/>
        <w:rFonts w:ascii="Georgia" w:hAnsi="Georgia"/>
        <w:sz w:val="20"/>
        <w:szCs w:val="20"/>
      </w:rPr>
      <w:instrText xml:space="preserve"> PAGE </w:instrText>
    </w:r>
    <w:r w:rsidRPr="00832202">
      <w:rPr>
        <w:rStyle w:val="PageNumber"/>
        <w:rFonts w:ascii="Georgia" w:hAnsi="Georgia"/>
        <w:sz w:val="20"/>
        <w:szCs w:val="20"/>
      </w:rPr>
      <w:fldChar w:fldCharType="separate"/>
    </w:r>
    <w:r w:rsidR="007535D8">
      <w:rPr>
        <w:rStyle w:val="PageNumber"/>
        <w:rFonts w:ascii="Georgia" w:hAnsi="Georgia"/>
        <w:noProof/>
        <w:sz w:val="20"/>
        <w:szCs w:val="20"/>
      </w:rPr>
      <w:t>4</w:t>
    </w:r>
    <w:r w:rsidRPr="00832202">
      <w:rPr>
        <w:rStyle w:val="PageNumber"/>
        <w:rFonts w:ascii="Georgia" w:hAnsi="Georgia"/>
        <w:sz w:val="20"/>
        <w:szCs w:val="20"/>
      </w:rPr>
      <w:fldChar w:fldCharType="end"/>
    </w:r>
    <w:r w:rsidRPr="00832202">
      <w:rPr>
        <w:rStyle w:val="PageNumber"/>
        <w:rFonts w:ascii="Georgia" w:hAnsi="Georgia"/>
        <w:sz w:val="20"/>
        <w:szCs w:val="20"/>
      </w:rPr>
      <w:t xml:space="preserve"> of </w:t>
    </w:r>
    <w:r w:rsidRPr="00832202">
      <w:rPr>
        <w:rStyle w:val="PageNumber"/>
        <w:rFonts w:ascii="Georgia" w:hAnsi="Georgia"/>
        <w:sz w:val="20"/>
        <w:szCs w:val="20"/>
      </w:rPr>
      <w:fldChar w:fldCharType="begin"/>
    </w:r>
    <w:r w:rsidRPr="00832202">
      <w:rPr>
        <w:rStyle w:val="PageNumber"/>
        <w:rFonts w:ascii="Georgia" w:hAnsi="Georgia"/>
        <w:sz w:val="20"/>
        <w:szCs w:val="20"/>
      </w:rPr>
      <w:instrText xml:space="preserve"> NUMPAGES </w:instrText>
    </w:r>
    <w:r w:rsidRPr="00832202">
      <w:rPr>
        <w:rStyle w:val="PageNumber"/>
        <w:rFonts w:ascii="Georgia" w:hAnsi="Georgia"/>
        <w:sz w:val="20"/>
        <w:szCs w:val="20"/>
      </w:rPr>
      <w:fldChar w:fldCharType="separate"/>
    </w:r>
    <w:r w:rsidR="007535D8">
      <w:rPr>
        <w:rStyle w:val="PageNumber"/>
        <w:rFonts w:ascii="Georgia" w:hAnsi="Georgia"/>
        <w:noProof/>
        <w:sz w:val="20"/>
        <w:szCs w:val="20"/>
      </w:rPr>
      <w:t>4</w:t>
    </w:r>
    <w:r w:rsidRPr="00832202">
      <w:rPr>
        <w:rStyle w:val="PageNumber"/>
        <w:rFonts w:ascii="Georgia" w:hAnsi="Georg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9CB7" w14:textId="77777777" w:rsidR="009D5DC5" w:rsidRDefault="009D5DC5">
      <w:pPr>
        <w:spacing w:after="0"/>
      </w:pPr>
      <w:r>
        <w:separator/>
      </w:r>
    </w:p>
  </w:footnote>
  <w:footnote w:type="continuationSeparator" w:id="0">
    <w:p w14:paraId="4AF00567" w14:textId="77777777" w:rsidR="009D5DC5" w:rsidRDefault="009D5D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F0C0" w14:textId="77777777" w:rsidR="00F8784F" w:rsidRPr="00832202" w:rsidRDefault="00F8784F" w:rsidP="00832202">
    <w:pPr>
      <w:pStyle w:val="Header"/>
      <w:spacing w:after="0"/>
      <w:jc w:val="center"/>
      <w:rPr>
        <w:rFonts w:ascii="Georgia" w:hAnsi="Georgia"/>
        <w:sz w:val="28"/>
        <w:szCs w:val="28"/>
      </w:rPr>
    </w:pPr>
    <w:r w:rsidRPr="00832202">
      <w:rPr>
        <w:rFonts w:ascii="Georgia" w:hAnsi="Georgia"/>
        <w:sz w:val="28"/>
        <w:szCs w:val="28"/>
      </w:rPr>
      <w:t>Islandview Condominium Association</w:t>
    </w:r>
  </w:p>
  <w:p w14:paraId="54E6CFD0" w14:textId="77777777" w:rsidR="00F8784F" w:rsidRDefault="00F8784F" w:rsidP="00832202">
    <w:pPr>
      <w:pStyle w:val="Header"/>
      <w:spacing w:after="0"/>
      <w:jc w:val="center"/>
      <w:rPr>
        <w:rFonts w:ascii="Georgia" w:hAnsi="Georgia"/>
        <w:sz w:val="28"/>
        <w:szCs w:val="28"/>
      </w:rPr>
    </w:pPr>
    <w:r>
      <w:rPr>
        <w:rFonts w:ascii="Georgia" w:hAnsi="Georgia"/>
        <w:sz w:val="28"/>
        <w:szCs w:val="28"/>
      </w:rPr>
      <w:t>Annual</w:t>
    </w:r>
    <w:r w:rsidRPr="00832202">
      <w:rPr>
        <w:rFonts w:ascii="Georgia" w:hAnsi="Georgia"/>
        <w:sz w:val="28"/>
        <w:szCs w:val="28"/>
      </w:rPr>
      <w:t xml:space="preserve"> Meeting Minutes</w:t>
    </w:r>
  </w:p>
  <w:p w14:paraId="35BF4524" w14:textId="192576E5" w:rsidR="00F8784F" w:rsidRDefault="00F8784F" w:rsidP="00832202">
    <w:pPr>
      <w:pStyle w:val="Header"/>
      <w:spacing w:after="0"/>
      <w:jc w:val="center"/>
      <w:rPr>
        <w:rFonts w:ascii="Georgia" w:hAnsi="Georgia"/>
        <w:sz w:val="28"/>
        <w:szCs w:val="28"/>
      </w:rPr>
    </w:pPr>
    <w:r>
      <w:rPr>
        <w:rFonts w:ascii="Georgia" w:hAnsi="Georgia"/>
        <w:sz w:val="28"/>
        <w:szCs w:val="28"/>
      </w:rPr>
      <w:t>March 1</w:t>
    </w:r>
    <w:r w:rsidR="00ED145B">
      <w:rPr>
        <w:rFonts w:ascii="Georgia" w:hAnsi="Georgia"/>
        <w:sz w:val="28"/>
        <w:szCs w:val="28"/>
      </w:rPr>
      <w:t>3</w:t>
    </w:r>
    <w:r w:rsidR="00AC6FE8">
      <w:rPr>
        <w:rFonts w:ascii="Georgia" w:hAnsi="Georgia"/>
        <w:sz w:val="28"/>
        <w:szCs w:val="28"/>
      </w:rPr>
      <w:t>,</w:t>
    </w:r>
    <w:r w:rsidR="000F52AF">
      <w:rPr>
        <w:rFonts w:ascii="Georgia" w:hAnsi="Georgia"/>
        <w:sz w:val="28"/>
        <w:szCs w:val="28"/>
      </w:rPr>
      <w:t xml:space="preserve"> 201</w:t>
    </w:r>
    <w:r w:rsidR="00ED145B">
      <w:rPr>
        <w:rFonts w:ascii="Georgia" w:hAnsi="Georgia"/>
        <w:sz w:val="28"/>
        <w:szCs w:val="28"/>
      </w:rPr>
      <w:t>9</w:t>
    </w:r>
  </w:p>
  <w:p w14:paraId="05CC431C" w14:textId="77777777" w:rsidR="00F8784F" w:rsidRPr="00832202" w:rsidRDefault="00F8784F" w:rsidP="00832202">
    <w:pPr>
      <w:pStyle w:val="Header"/>
      <w:spacing w:after="0"/>
      <w:jc w:val="center"/>
      <w:rPr>
        <w:rFonts w:ascii="Georgia" w:hAnsi="Georg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868"/>
    <w:multiLevelType w:val="hybridMultilevel"/>
    <w:tmpl w:val="2B1A0446"/>
    <w:lvl w:ilvl="0" w:tplc="04090001">
      <w:start w:val="1"/>
      <w:numFmt w:val="bullet"/>
      <w:lvlText w:val=""/>
      <w:lvlJc w:val="left"/>
      <w:pPr>
        <w:tabs>
          <w:tab w:val="num" w:pos="720"/>
        </w:tabs>
        <w:ind w:left="720" w:hanging="360"/>
      </w:pPr>
      <w:rPr>
        <w:rFonts w:ascii="Symbol" w:hAnsi="Symbol" w:hint="default"/>
      </w:rPr>
    </w:lvl>
    <w:lvl w:ilvl="1" w:tplc="4B161FEC">
      <w:start w:val="1"/>
      <w:numFmt w:val="bullet"/>
      <w:lvlText w:val=""/>
      <w:lvlJc w:val="left"/>
      <w:pPr>
        <w:tabs>
          <w:tab w:val="num" w:pos="1080"/>
        </w:tabs>
        <w:ind w:left="864" w:hanging="14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1B5E1C"/>
    <w:multiLevelType w:val="hybridMultilevel"/>
    <w:tmpl w:val="51742C9E"/>
    <w:lvl w:ilvl="0" w:tplc="4B161FEC">
      <w:start w:val="1"/>
      <w:numFmt w:val="bullet"/>
      <w:lvlText w:val=""/>
      <w:lvlJc w:val="left"/>
      <w:pPr>
        <w:tabs>
          <w:tab w:val="num" w:pos="1080"/>
        </w:tabs>
        <w:ind w:left="86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B2936"/>
    <w:multiLevelType w:val="hybridMultilevel"/>
    <w:tmpl w:val="C1C2C810"/>
    <w:lvl w:ilvl="0" w:tplc="C9E60EDA">
      <w:start w:val="1"/>
      <w:numFmt w:val="lowerLetter"/>
      <w:lvlText w:val="%1."/>
      <w:lvlJc w:val="left"/>
      <w:pPr>
        <w:ind w:left="1296" w:hanging="216"/>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104A3"/>
    <w:multiLevelType w:val="hybridMultilevel"/>
    <w:tmpl w:val="DF9CFB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682558"/>
    <w:multiLevelType w:val="hybridMultilevel"/>
    <w:tmpl w:val="9F4805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123319"/>
    <w:multiLevelType w:val="hybridMultilevel"/>
    <w:tmpl w:val="16A61C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10135F"/>
    <w:multiLevelType w:val="hybridMultilevel"/>
    <w:tmpl w:val="9E8A9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108CF"/>
    <w:multiLevelType w:val="hybridMultilevel"/>
    <w:tmpl w:val="42AC0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98133F"/>
    <w:multiLevelType w:val="hybridMultilevel"/>
    <w:tmpl w:val="7472991A"/>
    <w:lvl w:ilvl="0" w:tplc="35AECD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EE514A"/>
    <w:multiLevelType w:val="hybridMultilevel"/>
    <w:tmpl w:val="A22E6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5D3F0D"/>
    <w:multiLevelType w:val="hybridMultilevel"/>
    <w:tmpl w:val="87901A0A"/>
    <w:lvl w:ilvl="0" w:tplc="04090001">
      <w:start w:val="1"/>
      <w:numFmt w:val="bullet"/>
      <w:lvlText w:val=""/>
      <w:lvlJc w:val="left"/>
      <w:pPr>
        <w:ind w:left="1440" w:hanging="360"/>
      </w:pPr>
      <w:rPr>
        <w:rFonts w:ascii="Symbol" w:hAnsi="Symbol" w:hint="default"/>
        <w:b/>
        <w:bCs/>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6B2504F"/>
    <w:multiLevelType w:val="hybridMultilevel"/>
    <w:tmpl w:val="7FDE0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CE3FB2"/>
    <w:multiLevelType w:val="hybridMultilevel"/>
    <w:tmpl w:val="06CE80B0"/>
    <w:lvl w:ilvl="0" w:tplc="B442FA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D79FC"/>
    <w:multiLevelType w:val="hybridMultilevel"/>
    <w:tmpl w:val="FAA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E1052"/>
    <w:multiLevelType w:val="hybridMultilevel"/>
    <w:tmpl w:val="AAF62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26765D"/>
    <w:multiLevelType w:val="hybridMultilevel"/>
    <w:tmpl w:val="1C6CD2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864" w:hanging="14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872400"/>
    <w:multiLevelType w:val="hybridMultilevel"/>
    <w:tmpl w:val="06CE80B0"/>
    <w:lvl w:ilvl="0" w:tplc="B442FA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67498"/>
    <w:multiLevelType w:val="hybridMultilevel"/>
    <w:tmpl w:val="703E6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F64A6E"/>
    <w:multiLevelType w:val="hybridMultilevel"/>
    <w:tmpl w:val="6C30D6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99A1490"/>
    <w:multiLevelType w:val="hybridMultilevel"/>
    <w:tmpl w:val="07409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2C21F4"/>
    <w:multiLevelType w:val="hybridMultilevel"/>
    <w:tmpl w:val="E1BCA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8E2AD1"/>
    <w:multiLevelType w:val="hybridMultilevel"/>
    <w:tmpl w:val="56D000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F202E2"/>
    <w:multiLevelType w:val="hybridMultilevel"/>
    <w:tmpl w:val="D570A5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AB1D9D"/>
    <w:multiLevelType w:val="hybridMultilevel"/>
    <w:tmpl w:val="9F7CE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EC32BB"/>
    <w:multiLevelType w:val="hybridMultilevel"/>
    <w:tmpl w:val="B660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A40814"/>
    <w:multiLevelType w:val="hybridMultilevel"/>
    <w:tmpl w:val="54C47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AE2573"/>
    <w:multiLevelType w:val="hybridMultilevel"/>
    <w:tmpl w:val="B824C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316281"/>
    <w:multiLevelType w:val="hybridMultilevel"/>
    <w:tmpl w:val="600AF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F02864"/>
    <w:multiLevelType w:val="hybridMultilevel"/>
    <w:tmpl w:val="7C74D2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481273"/>
    <w:multiLevelType w:val="hybridMultilevel"/>
    <w:tmpl w:val="D8584D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07C4008"/>
    <w:multiLevelType w:val="hybridMultilevel"/>
    <w:tmpl w:val="9BACB4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AD2517"/>
    <w:multiLevelType w:val="hybridMultilevel"/>
    <w:tmpl w:val="36B04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A902A7"/>
    <w:multiLevelType w:val="hybridMultilevel"/>
    <w:tmpl w:val="25C2F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B54BE6"/>
    <w:multiLevelType w:val="hybridMultilevel"/>
    <w:tmpl w:val="DD080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9C5289"/>
    <w:multiLevelType w:val="hybridMultilevel"/>
    <w:tmpl w:val="E4BC8BC0"/>
    <w:lvl w:ilvl="0" w:tplc="C4C0862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B81571"/>
    <w:multiLevelType w:val="hybridMultilevel"/>
    <w:tmpl w:val="CADCFEF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310028"/>
    <w:multiLevelType w:val="hybridMultilevel"/>
    <w:tmpl w:val="5142C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E91D6D"/>
    <w:multiLevelType w:val="hybridMultilevel"/>
    <w:tmpl w:val="43EC1228"/>
    <w:lvl w:ilvl="0" w:tplc="CE74BB7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BF3BA2"/>
    <w:multiLevelType w:val="hybridMultilevel"/>
    <w:tmpl w:val="E40C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50628"/>
    <w:multiLevelType w:val="hybridMultilevel"/>
    <w:tmpl w:val="BD3EAA90"/>
    <w:lvl w:ilvl="0" w:tplc="4B161FEC">
      <w:start w:val="1"/>
      <w:numFmt w:val="bullet"/>
      <w:lvlText w:val=""/>
      <w:lvlJc w:val="left"/>
      <w:pPr>
        <w:tabs>
          <w:tab w:val="num" w:pos="1080"/>
        </w:tabs>
        <w:ind w:left="86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67579"/>
    <w:multiLevelType w:val="hybridMultilevel"/>
    <w:tmpl w:val="935CCDF0"/>
    <w:lvl w:ilvl="0" w:tplc="04090019">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41" w15:restartNumberingAfterBreak="0">
    <w:nsid w:val="7073470A"/>
    <w:multiLevelType w:val="hybridMultilevel"/>
    <w:tmpl w:val="B6F67D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34587E"/>
    <w:multiLevelType w:val="hybridMultilevel"/>
    <w:tmpl w:val="39700F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3E329EB"/>
    <w:multiLevelType w:val="hybridMultilevel"/>
    <w:tmpl w:val="9B8A8E0C"/>
    <w:lvl w:ilvl="0" w:tplc="4B161FEC">
      <w:start w:val="1"/>
      <w:numFmt w:val="bullet"/>
      <w:lvlText w:val=""/>
      <w:lvlJc w:val="left"/>
      <w:pPr>
        <w:tabs>
          <w:tab w:val="num" w:pos="1080"/>
        </w:tabs>
        <w:ind w:left="86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37304"/>
    <w:multiLevelType w:val="hybridMultilevel"/>
    <w:tmpl w:val="4792F93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D2E3488"/>
    <w:multiLevelType w:val="hybridMultilevel"/>
    <w:tmpl w:val="F738D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9043DB"/>
    <w:multiLevelType w:val="hybridMultilevel"/>
    <w:tmpl w:val="C4B6F944"/>
    <w:lvl w:ilvl="0" w:tplc="04090001">
      <w:start w:val="1"/>
      <w:numFmt w:val="bullet"/>
      <w:lvlText w:val=""/>
      <w:lvlJc w:val="left"/>
      <w:pPr>
        <w:ind w:left="1080" w:hanging="360"/>
      </w:pPr>
      <w:rPr>
        <w:rFonts w:ascii="Symbol" w:hAnsi="Symbol" w:hint="default"/>
        <w:b/>
      </w:rPr>
    </w:lvl>
    <w:lvl w:ilvl="1" w:tplc="0EEA81F2">
      <w:start w:val="1"/>
      <w:numFmt w:val="lowerLetter"/>
      <w:lvlText w:val="%2."/>
      <w:lvlJc w:val="left"/>
      <w:pPr>
        <w:ind w:left="1296" w:hanging="216"/>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2"/>
  </w:num>
  <w:num w:numId="3">
    <w:abstractNumId w:val="3"/>
  </w:num>
  <w:num w:numId="4">
    <w:abstractNumId w:val="35"/>
  </w:num>
  <w:num w:numId="5">
    <w:abstractNumId w:val="34"/>
  </w:num>
  <w:num w:numId="6">
    <w:abstractNumId w:val="22"/>
  </w:num>
  <w:num w:numId="7">
    <w:abstractNumId w:val="41"/>
  </w:num>
  <w:num w:numId="8">
    <w:abstractNumId w:val="0"/>
  </w:num>
  <w:num w:numId="9">
    <w:abstractNumId w:val="33"/>
  </w:num>
  <w:num w:numId="10">
    <w:abstractNumId w:val="40"/>
  </w:num>
  <w:num w:numId="11">
    <w:abstractNumId w:val="32"/>
  </w:num>
  <w:num w:numId="12">
    <w:abstractNumId w:val="24"/>
  </w:num>
  <w:num w:numId="13">
    <w:abstractNumId w:val="16"/>
  </w:num>
  <w:num w:numId="14">
    <w:abstractNumId w:val="14"/>
  </w:num>
  <w:num w:numId="15">
    <w:abstractNumId w:val="46"/>
  </w:num>
  <w:num w:numId="16">
    <w:abstractNumId w:val="39"/>
  </w:num>
  <w:num w:numId="17">
    <w:abstractNumId w:val="2"/>
  </w:num>
  <w:num w:numId="18">
    <w:abstractNumId w:val="43"/>
  </w:num>
  <w:num w:numId="19">
    <w:abstractNumId w:val="1"/>
  </w:num>
  <w:num w:numId="20">
    <w:abstractNumId w:val="44"/>
  </w:num>
  <w:num w:numId="21">
    <w:abstractNumId w:val="27"/>
  </w:num>
  <w:num w:numId="22">
    <w:abstractNumId w:val="30"/>
  </w:num>
  <w:num w:numId="23">
    <w:abstractNumId w:val="36"/>
  </w:num>
  <w:num w:numId="24">
    <w:abstractNumId w:val="15"/>
  </w:num>
  <w:num w:numId="25">
    <w:abstractNumId w:val="9"/>
  </w:num>
  <w:num w:numId="26">
    <w:abstractNumId w:val="45"/>
  </w:num>
  <w:num w:numId="27">
    <w:abstractNumId w:val="13"/>
  </w:num>
  <w:num w:numId="28">
    <w:abstractNumId w:val="6"/>
  </w:num>
  <w:num w:numId="29">
    <w:abstractNumId w:val="26"/>
  </w:num>
  <w:num w:numId="30">
    <w:abstractNumId w:val="7"/>
  </w:num>
  <w:num w:numId="31">
    <w:abstractNumId w:val="10"/>
  </w:num>
  <w:num w:numId="32">
    <w:abstractNumId w:val="11"/>
  </w:num>
  <w:num w:numId="33">
    <w:abstractNumId w:val="37"/>
  </w:num>
  <w:num w:numId="34">
    <w:abstractNumId w:val="23"/>
  </w:num>
  <w:num w:numId="35">
    <w:abstractNumId w:val="38"/>
  </w:num>
  <w:num w:numId="36">
    <w:abstractNumId w:val="17"/>
  </w:num>
  <w:num w:numId="37">
    <w:abstractNumId w:val="29"/>
  </w:num>
  <w:num w:numId="38">
    <w:abstractNumId w:val="21"/>
  </w:num>
  <w:num w:numId="39">
    <w:abstractNumId w:val="8"/>
  </w:num>
  <w:num w:numId="40">
    <w:abstractNumId w:val="31"/>
  </w:num>
  <w:num w:numId="41">
    <w:abstractNumId w:val="28"/>
  </w:num>
  <w:num w:numId="42">
    <w:abstractNumId w:val="5"/>
  </w:num>
  <w:num w:numId="43">
    <w:abstractNumId w:val="4"/>
  </w:num>
  <w:num w:numId="44">
    <w:abstractNumId w:val="42"/>
  </w:num>
  <w:num w:numId="45">
    <w:abstractNumId w:val="18"/>
  </w:num>
  <w:num w:numId="46">
    <w:abstractNumId w:val="19"/>
  </w:num>
  <w:num w:numId="47">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4F6"/>
    <w:rsid w:val="00000EF9"/>
    <w:rsid w:val="00001509"/>
    <w:rsid w:val="000056E9"/>
    <w:rsid w:val="000116E1"/>
    <w:rsid w:val="00013E7A"/>
    <w:rsid w:val="0002035B"/>
    <w:rsid w:val="00020936"/>
    <w:rsid w:val="0002110E"/>
    <w:rsid w:val="000247E2"/>
    <w:rsid w:val="00025B8C"/>
    <w:rsid w:val="000342CD"/>
    <w:rsid w:val="00036B1B"/>
    <w:rsid w:val="00037EAD"/>
    <w:rsid w:val="000403F0"/>
    <w:rsid w:val="00041512"/>
    <w:rsid w:val="00041ACE"/>
    <w:rsid w:val="00047333"/>
    <w:rsid w:val="000477B7"/>
    <w:rsid w:val="0005047B"/>
    <w:rsid w:val="0005295C"/>
    <w:rsid w:val="000533BA"/>
    <w:rsid w:val="000536C0"/>
    <w:rsid w:val="00056D11"/>
    <w:rsid w:val="00057891"/>
    <w:rsid w:val="000619D0"/>
    <w:rsid w:val="000659E5"/>
    <w:rsid w:val="00065B7B"/>
    <w:rsid w:val="00071C89"/>
    <w:rsid w:val="00071F42"/>
    <w:rsid w:val="00074984"/>
    <w:rsid w:val="0007612A"/>
    <w:rsid w:val="00076457"/>
    <w:rsid w:val="00083FBC"/>
    <w:rsid w:val="00085ECD"/>
    <w:rsid w:val="00092FCF"/>
    <w:rsid w:val="00096C1E"/>
    <w:rsid w:val="000A2B79"/>
    <w:rsid w:val="000A3EE3"/>
    <w:rsid w:val="000A50A5"/>
    <w:rsid w:val="000A7A42"/>
    <w:rsid w:val="000B2F52"/>
    <w:rsid w:val="000B3206"/>
    <w:rsid w:val="000B7554"/>
    <w:rsid w:val="000C1077"/>
    <w:rsid w:val="000C3C24"/>
    <w:rsid w:val="000C729F"/>
    <w:rsid w:val="000C77F3"/>
    <w:rsid w:val="000D01E2"/>
    <w:rsid w:val="000D10D3"/>
    <w:rsid w:val="000D4D36"/>
    <w:rsid w:val="000D725B"/>
    <w:rsid w:val="000E1587"/>
    <w:rsid w:val="000E2E45"/>
    <w:rsid w:val="000E60A7"/>
    <w:rsid w:val="000F0EDE"/>
    <w:rsid w:val="000F2ECB"/>
    <w:rsid w:val="000F40C9"/>
    <w:rsid w:val="000F52AF"/>
    <w:rsid w:val="00100984"/>
    <w:rsid w:val="00103243"/>
    <w:rsid w:val="001061BD"/>
    <w:rsid w:val="00110A35"/>
    <w:rsid w:val="001127DC"/>
    <w:rsid w:val="00113ED6"/>
    <w:rsid w:val="00114C08"/>
    <w:rsid w:val="00115D24"/>
    <w:rsid w:val="00121CD0"/>
    <w:rsid w:val="00123517"/>
    <w:rsid w:val="00131563"/>
    <w:rsid w:val="00132549"/>
    <w:rsid w:val="00144014"/>
    <w:rsid w:val="00147323"/>
    <w:rsid w:val="00150AB2"/>
    <w:rsid w:val="00151446"/>
    <w:rsid w:val="00153D6D"/>
    <w:rsid w:val="00157A6F"/>
    <w:rsid w:val="001611D9"/>
    <w:rsid w:val="00162F18"/>
    <w:rsid w:val="001677A9"/>
    <w:rsid w:val="0017722D"/>
    <w:rsid w:val="00177BC6"/>
    <w:rsid w:val="001937B8"/>
    <w:rsid w:val="00197949"/>
    <w:rsid w:val="001A004A"/>
    <w:rsid w:val="001A6465"/>
    <w:rsid w:val="001A7FBD"/>
    <w:rsid w:val="001C193E"/>
    <w:rsid w:val="001C2F00"/>
    <w:rsid w:val="001C48A5"/>
    <w:rsid w:val="001C4E64"/>
    <w:rsid w:val="001C7CDE"/>
    <w:rsid w:val="001D1327"/>
    <w:rsid w:val="001D3DC8"/>
    <w:rsid w:val="001E3662"/>
    <w:rsid w:val="001E6F0E"/>
    <w:rsid w:val="001E73A6"/>
    <w:rsid w:val="001F7DE0"/>
    <w:rsid w:val="00207867"/>
    <w:rsid w:val="00213F78"/>
    <w:rsid w:val="00216359"/>
    <w:rsid w:val="00220ED8"/>
    <w:rsid w:val="002266CF"/>
    <w:rsid w:val="0023104B"/>
    <w:rsid w:val="00241BB0"/>
    <w:rsid w:val="0024726F"/>
    <w:rsid w:val="00254EDB"/>
    <w:rsid w:val="00261E10"/>
    <w:rsid w:val="0026306B"/>
    <w:rsid w:val="0027194D"/>
    <w:rsid w:val="00273672"/>
    <w:rsid w:val="0027799D"/>
    <w:rsid w:val="00280D0E"/>
    <w:rsid w:val="002821A9"/>
    <w:rsid w:val="00284D4B"/>
    <w:rsid w:val="00292E42"/>
    <w:rsid w:val="0029476D"/>
    <w:rsid w:val="002A65A1"/>
    <w:rsid w:val="002B16C4"/>
    <w:rsid w:val="002C354D"/>
    <w:rsid w:val="002C3E5E"/>
    <w:rsid w:val="002C4ECA"/>
    <w:rsid w:val="002D02D1"/>
    <w:rsid w:val="002D2336"/>
    <w:rsid w:val="002D494D"/>
    <w:rsid w:val="002D4BB6"/>
    <w:rsid w:val="002E050B"/>
    <w:rsid w:val="002E0D39"/>
    <w:rsid w:val="002E4EAD"/>
    <w:rsid w:val="002E7A18"/>
    <w:rsid w:val="002F1498"/>
    <w:rsid w:val="002F1A7D"/>
    <w:rsid w:val="002F1F98"/>
    <w:rsid w:val="002F26B6"/>
    <w:rsid w:val="003001FE"/>
    <w:rsid w:val="003038D7"/>
    <w:rsid w:val="0030446F"/>
    <w:rsid w:val="00306E5A"/>
    <w:rsid w:val="00310139"/>
    <w:rsid w:val="0031493E"/>
    <w:rsid w:val="0031619C"/>
    <w:rsid w:val="003164CD"/>
    <w:rsid w:val="00316C23"/>
    <w:rsid w:val="00321403"/>
    <w:rsid w:val="00323D70"/>
    <w:rsid w:val="00337709"/>
    <w:rsid w:val="00340B12"/>
    <w:rsid w:val="00342207"/>
    <w:rsid w:val="00343261"/>
    <w:rsid w:val="00346005"/>
    <w:rsid w:val="00346D17"/>
    <w:rsid w:val="00353716"/>
    <w:rsid w:val="00354494"/>
    <w:rsid w:val="00355016"/>
    <w:rsid w:val="0035795E"/>
    <w:rsid w:val="003603E1"/>
    <w:rsid w:val="00365B70"/>
    <w:rsid w:val="00370C90"/>
    <w:rsid w:val="00372A58"/>
    <w:rsid w:val="003735EE"/>
    <w:rsid w:val="003738F0"/>
    <w:rsid w:val="00375B5C"/>
    <w:rsid w:val="00380E6C"/>
    <w:rsid w:val="00382FA9"/>
    <w:rsid w:val="00386524"/>
    <w:rsid w:val="00390665"/>
    <w:rsid w:val="00391FDD"/>
    <w:rsid w:val="00393001"/>
    <w:rsid w:val="0039366E"/>
    <w:rsid w:val="00395C69"/>
    <w:rsid w:val="003A56D9"/>
    <w:rsid w:val="003A5E10"/>
    <w:rsid w:val="003B141C"/>
    <w:rsid w:val="003C0722"/>
    <w:rsid w:val="003C0C41"/>
    <w:rsid w:val="003C3E11"/>
    <w:rsid w:val="003C6A07"/>
    <w:rsid w:val="003D3A10"/>
    <w:rsid w:val="003D5065"/>
    <w:rsid w:val="003D556F"/>
    <w:rsid w:val="003E2704"/>
    <w:rsid w:val="00401286"/>
    <w:rsid w:val="00401E31"/>
    <w:rsid w:val="00403BC6"/>
    <w:rsid w:val="0040645C"/>
    <w:rsid w:val="004070D8"/>
    <w:rsid w:val="0041058D"/>
    <w:rsid w:val="0041207E"/>
    <w:rsid w:val="0041278A"/>
    <w:rsid w:val="00412B2F"/>
    <w:rsid w:val="004244BD"/>
    <w:rsid w:val="00424E18"/>
    <w:rsid w:val="00427193"/>
    <w:rsid w:val="00432A41"/>
    <w:rsid w:val="00435273"/>
    <w:rsid w:val="00436105"/>
    <w:rsid w:val="0043628B"/>
    <w:rsid w:val="00441BC0"/>
    <w:rsid w:val="00451D1B"/>
    <w:rsid w:val="00454EE2"/>
    <w:rsid w:val="00457A28"/>
    <w:rsid w:val="004602F6"/>
    <w:rsid w:val="00463A87"/>
    <w:rsid w:val="004713BB"/>
    <w:rsid w:val="00471540"/>
    <w:rsid w:val="00472637"/>
    <w:rsid w:val="004739C2"/>
    <w:rsid w:val="004768FA"/>
    <w:rsid w:val="00483D72"/>
    <w:rsid w:val="004941A1"/>
    <w:rsid w:val="00495FDF"/>
    <w:rsid w:val="004964AA"/>
    <w:rsid w:val="004A1BA8"/>
    <w:rsid w:val="004A2024"/>
    <w:rsid w:val="004A470F"/>
    <w:rsid w:val="004B03A9"/>
    <w:rsid w:val="004B1387"/>
    <w:rsid w:val="004B273A"/>
    <w:rsid w:val="004C1C81"/>
    <w:rsid w:val="004C28AE"/>
    <w:rsid w:val="004D6B88"/>
    <w:rsid w:val="004E1902"/>
    <w:rsid w:val="004E554D"/>
    <w:rsid w:val="004F1FD1"/>
    <w:rsid w:val="004F300F"/>
    <w:rsid w:val="004F38FD"/>
    <w:rsid w:val="004F6F4D"/>
    <w:rsid w:val="00503B7B"/>
    <w:rsid w:val="00504760"/>
    <w:rsid w:val="00505AB3"/>
    <w:rsid w:val="0051039F"/>
    <w:rsid w:val="0051219E"/>
    <w:rsid w:val="00513AD9"/>
    <w:rsid w:val="005233FE"/>
    <w:rsid w:val="00524607"/>
    <w:rsid w:val="00531C93"/>
    <w:rsid w:val="00532DCA"/>
    <w:rsid w:val="00533E46"/>
    <w:rsid w:val="0053408C"/>
    <w:rsid w:val="00535386"/>
    <w:rsid w:val="005360DA"/>
    <w:rsid w:val="00541209"/>
    <w:rsid w:val="005462F2"/>
    <w:rsid w:val="00546AEF"/>
    <w:rsid w:val="005519F9"/>
    <w:rsid w:val="00555E28"/>
    <w:rsid w:val="005569F5"/>
    <w:rsid w:val="00556E66"/>
    <w:rsid w:val="0055759B"/>
    <w:rsid w:val="005613CD"/>
    <w:rsid w:val="0056387E"/>
    <w:rsid w:val="00567544"/>
    <w:rsid w:val="00571FCE"/>
    <w:rsid w:val="00572321"/>
    <w:rsid w:val="0057311F"/>
    <w:rsid w:val="00575074"/>
    <w:rsid w:val="0057748B"/>
    <w:rsid w:val="00577BFB"/>
    <w:rsid w:val="00591CCE"/>
    <w:rsid w:val="00597F4D"/>
    <w:rsid w:val="005A164E"/>
    <w:rsid w:val="005A1A44"/>
    <w:rsid w:val="005A1ACD"/>
    <w:rsid w:val="005A2986"/>
    <w:rsid w:val="005A3D0A"/>
    <w:rsid w:val="005A4399"/>
    <w:rsid w:val="005B2D1A"/>
    <w:rsid w:val="005B5D8D"/>
    <w:rsid w:val="005B5F32"/>
    <w:rsid w:val="005C02FF"/>
    <w:rsid w:val="005C245A"/>
    <w:rsid w:val="005D0A91"/>
    <w:rsid w:val="005E038D"/>
    <w:rsid w:val="005F12E7"/>
    <w:rsid w:val="005F5509"/>
    <w:rsid w:val="005F6DFE"/>
    <w:rsid w:val="00605D87"/>
    <w:rsid w:val="00610B76"/>
    <w:rsid w:val="00611DA8"/>
    <w:rsid w:val="006145FD"/>
    <w:rsid w:val="006203EB"/>
    <w:rsid w:val="00620809"/>
    <w:rsid w:val="00625B8B"/>
    <w:rsid w:val="006265D2"/>
    <w:rsid w:val="00626AEA"/>
    <w:rsid w:val="0062744C"/>
    <w:rsid w:val="00627C3C"/>
    <w:rsid w:val="00627ECA"/>
    <w:rsid w:val="00650ADF"/>
    <w:rsid w:val="00650E7A"/>
    <w:rsid w:val="00651776"/>
    <w:rsid w:val="00652D0B"/>
    <w:rsid w:val="0065433C"/>
    <w:rsid w:val="00656D96"/>
    <w:rsid w:val="00663730"/>
    <w:rsid w:val="00665200"/>
    <w:rsid w:val="0067361C"/>
    <w:rsid w:val="0067759E"/>
    <w:rsid w:val="006778FA"/>
    <w:rsid w:val="00677E1B"/>
    <w:rsid w:val="0068142B"/>
    <w:rsid w:val="00687A37"/>
    <w:rsid w:val="00694ECF"/>
    <w:rsid w:val="00696F1C"/>
    <w:rsid w:val="0069738C"/>
    <w:rsid w:val="006A1FC6"/>
    <w:rsid w:val="006A207C"/>
    <w:rsid w:val="006B2660"/>
    <w:rsid w:val="006C5A71"/>
    <w:rsid w:val="006E57A6"/>
    <w:rsid w:val="006E5C53"/>
    <w:rsid w:val="006F21A4"/>
    <w:rsid w:val="006F2508"/>
    <w:rsid w:val="00711C98"/>
    <w:rsid w:val="00713EA4"/>
    <w:rsid w:val="00721273"/>
    <w:rsid w:val="00722761"/>
    <w:rsid w:val="00723F63"/>
    <w:rsid w:val="00735701"/>
    <w:rsid w:val="007363DD"/>
    <w:rsid w:val="00745AE4"/>
    <w:rsid w:val="00746DD9"/>
    <w:rsid w:val="007477C5"/>
    <w:rsid w:val="007535D8"/>
    <w:rsid w:val="00755C30"/>
    <w:rsid w:val="00755CDA"/>
    <w:rsid w:val="00760EE3"/>
    <w:rsid w:val="007622E5"/>
    <w:rsid w:val="00763250"/>
    <w:rsid w:val="007677B9"/>
    <w:rsid w:val="00780B31"/>
    <w:rsid w:val="00781B49"/>
    <w:rsid w:val="0078353A"/>
    <w:rsid w:val="007838B6"/>
    <w:rsid w:val="00783962"/>
    <w:rsid w:val="007A0A9A"/>
    <w:rsid w:val="007A369D"/>
    <w:rsid w:val="007A52CA"/>
    <w:rsid w:val="007B2B14"/>
    <w:rsid w:val="007C0346"/>
    <w:rsid w:val="007C17EB"/>
    <w:rsid w:val="007C4847"/>
    <w:rsid w:val="007C5B01"/>
    <w:rsid w:val="007C5BCA"/>
    <w:rsid w:val="007C7587"/>
    <w:rsid w:val="007C7A61"/>
    <w:rsid w:val="007D7D53"/>
    <w:rsid w:val="007E5051"/>
    <w:rsid w:val="007E7E78"/>
    <w:rsid w:val="007E7F68"/>
    <w:rsid w:val="007F17B9"/>
    <w:rsid w:val="007F7DB1"/>
    <w:rsid w:val="008021BE"/>
    <w:rsid w:val="00802727"/>
    <w:rsid w:val="008031BA"/>
    <w:rsid w:val="008050ED"/>
    <w:rsid w:val="00815EAF"/>
    <w:rsid w:val="00815FDE"/>
    <w:rsid w:val="00817538"/>
    <w:rsid w:val="008237B0"/>
    <w:rsid w:val="00826E6E"/>
    <w:rsid w:val="00827165"/>
    <w:rsid w:val="0082723F"/>
    <w:rsid w:val="008300F3"/>
    <w:rsid w:val="0083012E"/>
    <w:rsid w:val="00832202"/>
    <w:rsid w:val="00833421"/>
    <w:rsid w:val="00833A60"/>
    <w:rsid w:val="0083601E"/>
    <w:rsid w:val="00845C59"/>
    <w:rsid w:val="00852AE6"/>
    <w:rsid w:val="00854D6C"/>
    <w:rsid w:val="00857E43"/>
    <w:rsid w:val="00873881"/>
    <w:rsid w:val="00877E4A"/>
    <w:rsid w:val="0088003D"/>
    <w:rsid w:val="00880598"/>
    <w:rsid w:val="008836D0"/>
    <w:rsid w:val="00885A78"/>
    <w:rsid w:val="00886BC3"/>
    <w:rsid w:val="0089007C"/>
    <w:rsid w:val="008A5BB3"/>
    <w:rsid w:val="008A6AB7"/>
    <w:rsid w:val="008A6B8D"/>
    <w:rsid w:val="008B6443"/>
    <w:rsid w:val="008C06E0"/>
    <w:rsid w:val="008C59D3"/>
    <w:rsid w:val="008D0369"/>
    <w:rsid w:val="008D5EE5"/>
    <w:rsid w:val="008E682B"/>
    <w:rsid w:val="009009E6"/>
    <w:rsid w:val="00903099"/>
    <w:rsid w:val="0090721F"/>
    <w:rsid w:val="009105F3"/>
    <w:rsid w:val="009155E8"/>
    <w:rsid w:val="00917002"/>
    <w:rsid w:val="00922820"/>
    <w:rsid w:val="00923686"/>
    <w:rsid w:val="0092508B"/>
    <w:rsid w:val="00925538"/>
    <w:rsid w:val="00926411"/>
    <w:rsid w:val="00933B38"/>
    <w:rsid w:val="009342A3"/>
    <w:rsid w:val="009373C3"/>
    <w:rsid w:val="0094070D"/>
    <w:rsid w:val="00942CC1"/>
    <w:rsid w:val="00946750"/>
    <w:rsid w:val="009501C2"/>
    <w:rsid w:val="009525C6"/>
    <w:rsid w:val="00954AB4"/>
    <w:rsid w:val="0095544D"/>
    <w:rsid w:val="00956F29"/>
    <w:rsid w:val="00956FCC"/>
    <w:rsid w:val="00961B3E"/>
    <w:rsid w:val="00966220"/>
    <w:rsid w:val="00972770"/>
    <w:rsid w:val="00972FD2"/>
    <w:rsid w:val="009862EF"/>
    <w:rsid w:val="00987B69"/>
    <w:rsid w:val="0099098B"/>
    <w:rsid w:val="00995083"/>
    <w:rsid w:val="009A2318"/>
    <w:rsid w:val="009A34F6"/>
    <w:rsid w:val="009B11F4"/>
    <w:rsid w:val="009B5305"/>
    <w:rsid w:val="009B6079"/>
    <w:rsid w:val="009C34E9"/>
    <w:rsid w:val="009C4B14"/>
    <w:rsid w:val="009C7C4F"/>
    <w:rsid w:val="009D5DC5"/>
    <w:rsid w:val="009D6E7E"/>
    <w:rsid w:val="009E0358"/>
    <w:rsid w:val="009E6569"/>
    <w:rsid w:val="009E7021"/>
    <w:rsid w:val="009F44B0"/>
    <w:rsid w:val="00A01511"/>
    <w:rsid w:val="00A02AF5"/>
    <w:rsid w:val="00A102E5"/>
    <w:rsid w:val="00A11301"/>
    <w:rsid w:val="00A11EE0"/>
    <w:rsid w:val="00A2384E"/>
    <w:rsid w:val="00A316B1"/>
    <w:rsid w:val="00A32DE9"/>
    <w:rsid w:val="00A36776"/>
    <w:rsid w:val="00A37FFE"/>
    <w:rsid w:val="00A45AE4"/>
    <w:rsid w:val="00A46C25"/>
    <w:rsid w:val="00A47875"/>
    <w:rsid w:val="00A51EEF"/>
    <w:rsid w:val="00A5200B"/>
    <w:rsid w:val="00A5370D"/>
    <w:rsid w:val="00A63BCF"/>
    <w:rsid w:val="00A7165B"/>
    <w:rsid w:val="00A71EB0"/>
    <w:rsid w:val="00A72091"/>
    <w:rsid w:val="00A769FE"/>
    <w:rsid w:val="00A83A69"/>
    <w:rsid w:val="00A84BE1"/>
    <w:rsid w:val="00A920D6"/>
    <w:rsid w:val="00AA27DA"/>
    <w:rsid w:val="00AA3EC8"/>
    <w:rsid w:val="00AA4F30"/>
    <w:rsid w:val="00AB2786"/>
    <w:rsid w:val="00AC2745"/>
    <w:rsid w:val="00AC2982"/>
    <w:rsid w:val="00AC6FE8"/>
    <w:rsid w:val="00AC78FF"/>
    <w:rsid w:val="00AD197B"/>
    <w:rsid w:val="00AD4E23"/>
    <w:rsid w:val="00AE09FE"/>
    <w:rsid w:val="00AE18A7"/>
    <w:rsid w:val="00AE58CD"/>
    <w:rsid w:val="00AE67D3"/>
    <w:rsid w:val="00AF0375"/>
    <w:rsid w:val="00AF27C2"/>
    <w:rsid w:val="00AF3328"/>
    <w:rsid w:val="00AF6232"/>
    <w:rsid w:val="00B01500"/>
    <w:rsid w:val="00B02CB4"/>
    <w:rsid w:val="00B03A27"/>
    <w:rsid w:val="00B044F6"/>
    <w:rsid w:val="00B067C8"/>
    <w:rsid w:val="00B10F2A"/>
    <w:rsid w:val="00B1205F"/>
    <w:rsid w:val="00B134E7"/>
    <w:rsid w:val="00B16F17"/>
    <w:rsid w:val="00B20961"/>
    <w:rsid w:val="00B24175"/>
    <w:rsid w:val="00B2698B"/>
    <w:rsid w:val="00B27A3E"/>
    <w:rsid w:val="00B43372"/>
    <w:rsid w:val="00B4782C"/>
    <w:rsid w:val="00B50708"/>
    <w:rsid w:val="00B51E0B"/>
    <w:rsid w:val="00B5206F"/>
    <w:rsid w:val="00B57DCA"/>
    <w:rsid w:val="00B60F92"/>
    <w:rsid w:val="00B63668"/>
    <w:rsid w:val="00B64248"/>
    <w:rsid w:val="00B7236C"/>
    <w:rsid w:val="00B761BA"/>
    <w:rsid w:val="00B76443"/>
    <w:rsid w:val="00B808CA"/>
    <w:rsid w:val="00B944C9"/>
    <w:rsid w:val="00B97246"/>
    <w:rsid w:val="00BA05BF"/>
    <w:rsid w:val="00BA6A79"/>
    <w:rsid w:val="00BA6AB5"/>
    <w:rsid w:val="00BA74A6"/>
    <w:rsid w:val="00BB3D78"/>
    <w:rsid w:val="00BC01D0"/>
    <w:rsid w:val="00BC68C2"/>
    <w:rsid w:val="00BC6987"/>
    <w:rsid w:val="00BD67E8"/>
    <w:rsid w:val="00BE039B"/>
    <w:rsid w:val="00BE1414"/>
    <w:rsid w:val="00BF76E8"/>
    <w:rsid w:val="00C0116D"/>
    <w:rsid w:val="00C013DE"/>
    <w:rsid w:val="00C020B1"/>
    <w:rsid w:val="00C02251"/>
    <w:rsid w:val="00C04120"/>
    <w:rsid w:val="00C072B7"/>
    <w:rsid w:val="00C101CE"/>
    <w:rsid w:val="00C11B6E"/>
    <w:rsid w:val="00C1282E"/>
    <w:rsid w:val="00C129A9"/>
    <w:rsid w:val="00C13A5B"/>
    <w:rsid w:val="00C13E95"/>
    <w:rsid w:val="00C1758A"/>
    <w:rsid w:val="00C20B89"/>
    <w:rsid w:val="00C21B56"/>
    <w:rsid w:val="00C260C9"/>
    <w:rsid w:val="00C27F02"/>
    <w:rsid w:val="00C333A4"/>
    <w:rsid w:val="00C42F8B"/>
    <w:rsid w:val="00C4579F"/>
    <w:rsid w:val="00C46D0E"/>
    <w:rsid w:val="00C537CD"/>
    <w:rsid w:val="00C6536D"/>
    <w:rsid w:val="00C8181A"/>
    <w:rsid w:val="00C8287C"/>
    <w:rsid w:val="00C862F7"/>
    <w:rsid w:val="00C86FD1"/>
    <w:rsid w:val="00C90922"/>
    <w:rsid w:val="00CA5A28"/>
    <w:rsid w:val="00CA7084"/>
    <w:rsid w:val="00CB040E"/>
    <w:rsid w:val="00CB3ADB"/>
    <w:rsid w:val="00CB7303"/>
    <w:rsid w:val="00CC004E"/>
    <w:rsid w:val="00CC3F9A"/>
    <w:rsid w:val="00CC7E22"/>
    <w:rsid w:val="00CD26E3"/>
    <w:rsid w:val="00CE097A"/>
    <w:rsid w:val="00CE0A7C"/>
    <w:rsid w:val="00CE2C1E"/>
    <w:rsid w:val="00CE5CCA"/>
    <w:rsid w:val="00CE6C98"/>
    <w:rsid w:val="00CE7A7D"/>
    <w:rsid w:val="00CF0AC6"/>
    <w:rsid w:val="00CF48F9"/>
    <w:rsid w:val="00CF6737"/>
    <w:rsid w:val="00D00176"/>
    <w:rsid w:val="00D0151F"/>
    <w:rsid w:val="00D01694"/>
    <w:rsid w:val="00D06D0E"/>
    <w:rsid w:val="00D11FF1"/>
    <w:rsid w:val="00D20024"/>
    <w:rsid w:val="00D26B4B"/>
    <w:rsid w:val="00D3079A"/>
    <w:rsid w:val="00D3120C"/>
    <w:rsid w:val="00D34CF0"/>
    <w:rsid w:val="00D35030"/>
    <w:rsid w:val="00D3677E"/>
    <w:rsid w:val="00D41513"/>
    <w:rsid w:val="00D42131"/>
    <w:rsid w:val="00D4305F"/>
    <w:rsid w:val="00D53D5F"/>
    <w:rsid w:val="00D60892"/>
    <w:rsid w:val="00D6319A"/>
    <w:rsid w:val="00D63C6A"/>
    <w:rsid w:val="00D64EA4"/>
    <w:rsid w:val="00D67476"/>
    <w:rsid w:val="00D702FD"/>
    <w:rsid w:val="00D71F13"/>
    <w:rsid w:val="00D72E17"/>
    <w:rsid w:val="00D7302F"/>
    <w:rsid w:val="00D7339A"/>
    <w:rsid w:val="00D75B0A"/>
    <w:rsid w:val="00D76A85"/>
    <w:rsid w:val="00D81F23"/>
    <w:rsid w:val="00D849E3"/>
    <w:rsid w:val="00D86E6A"/>
    <w:rsid w:val="00D940B9"/>
    <w:rsid w:val="00DA0ACD"/>
    <w:rsid w:val="00DA30DA"/>
    <w:rsid w:val="00DA5195"/>
    <w:rsid w:val="00DA7C43"/>
    <w:rsid w:val="00DB1133"/>
    <w:rsid w:val="00DB391E"/>
    <w:rsid w:val="00DB4D83"/>
    <w:rsid w:val="00DB538F"/>
    <w:rsid w:val="00DB76C8"/>
    <w:rsid w:val="00DB7FDC"/>
    <w:rsid w:val="00DC013A"/>
    <w:rsid w:val="00DC2005"/>
    <w:rsid w:val="00DC41D8"/>
    <w:rsid w:val="00DC729F"/>
    <w:rsid w:val="00DC7792"/>
    <w:rsid w:val="00DD24F3"/>
    <w:rsid w:val="00DD3B88"/>
    <w:rsid w:val="00DD3C56"/>
    <w:rsid w:val="00DD6620"/>
    <w:rsid w:val="00DE5C34"/>
    <w:rsid w:val="00DE7449"/>
    <w:rsid w:val="00DF03DC"/>
    <w:rsid w:val="00DF26B8"/>
    <w:rsid w:val="00DF5965"/>
    <w:rsid w:val="00DF5E95"/>
    <w:rsid w:val="00DF6488"/>
    <w:rsid w:val="00DF7FEB"/>
    <w:rsid w:val="00E01C6A"/>
    <w:rsid w:val="00E020F3"/>
    <w:rsid w:val="00E030A7"/>
    <w:rsid w:val="00E04C90"/>
    <w:rsid w:val="00E05303"/>
    <w:rsid w:val="00E10406"/>
    <w:rsid w:val="00E12FEB"/>
    <w:rsid w:val="00E1558F"/>
    <w:rsid w:val="00E2090A"/>
    <w:rsid w:val="00E209AB"/>
    <w:rsid w:val="00E22321"/>
    <w:rsid w:val="00E241F3"/>
    <w:rsid w:val="00E31804"/>
    <w:rsid w:val="00E424D5"/>
    <w:rsid w:val="00E44288"/>
    <w:rsid w:val="00E50784"/>
    <w:rsid w:val="00E51EF6"/>
    <w:rsid w:val="00E52BCE"/>
    <w:rsid w:val="00E5621F"/>
    <w:rsid w:val="00E57111"/>
    <w:rsid w:val="00E6202C"/>
    <w:rsid w:val="00E673BD"/>
    <w:rsid w:val="00E70EB3"/>
    <w:rsid w:val="00E740B7"/>
    <w:rsid w:val="00E75D55"/>
    <w:rsid w:val="00E775D1"/>
    <w:rsid w:val="00E824F4"/>
    <w:rsid w:val="00E8734B"/>
    <w:rsid w:val="00E87FF6"/>
    <w:rsid w:val="00E94723"/>
    <w:rsid w:val="00EA1EBF"/>
    <w:rsid w:val="00EA3352"/>
    <w:rsid w:val="00EA3559"/>
    <w:rsid w:val="00EA4CB7"/>
    <w:rsid w:val="00EA7BB7"/>
    <w:rsid w:val="00EB242C"/>
    <w:rsid w:val="00EB358D"/>
    <w:rsid w:val="00EC2ED9"/>
    <w:rsid w:val="00EC5DCE"/>
    <w:rsid w:val="00EC7797"/>
    <w:rsid w:val="00ED0B88"/>
    <w:rsid w:val="00ED145B"/>
    <w:rsid w:val="00ED38CD"/>
    <w:rsid w:val="00ED5505"/>
    <w:rsid w:val="00ED6F53"/>
    <w:rsid w:val="00EE0254"/>
    <w:rsid w:val="00EE1D5F"/>
    <w:rsid w:val="00EE330A"/>
    <w:rsid w:val="00EE4C5E"/>
    <w:rsid w:val="00EE580F"/>
    <w:rsid w:val="00EF396A"/>
    <w:rsid w:val="00EF4F68"/>
    <w:rsid w:val="00F0383F"/>
    <w:rsid w:val="00F1122E"/>
    <w:rsid w:val="00F112AD"/>
    <w:rsid w:val="00F202B7"/>
    <w:rsid w:val="00F21C9B"/>
    <w:rsid w:val="00F241F9"/>
    <w:rsid w:val="00F305CA"/>
    <w:rsid w:val="00F3354C"/>
    <w:rsid w:val="00F358D2"/>
    <w:rsid w:val="00F35948"/>
    <w:rsid w:val="00F4519F"/>
    <w:rsid w:val="00F55709"/>
    <w:rsid w:val="00F56C47"/>
    <w:rsid w:val="00F61555"/>
    <w:rsid w:val="00F6381F"/>
    <w:rsid w:val="00F70048"/>
    <w:rsid w:val="00F71822"/>
    <w:rsid w:val="00F72686"/>
    <w:rsid w:val="00F73B73"/>
    <w:rsid w:val="00F74FFA"/>
    <w:rsid w:val="00F756A7"/>
    <w:rsid w:val="00F817AD"/>
    <w:rsid w:val="00F82B6A"/>
    <w:rsid w:val="00F82CDA"/>
    <w:rsid w:val="00F8784F"/>
    <w:rsid w:val="00F90CE2"/>
    <w:rsid w:val="00F9494F"/>
    <w:rsid w:val="00F95D10"/>
    <w:rsid w:val="00FB0669"/>
    <w:rsid w:val="00FB0DD7"/>
    <w:rsid w:val="00FC116E"/>
    <w:rsid w:val="00FC227E"/>
    <w:rsid w:val="00FC24F8"/>
    <w:rsid w:val="00FC4709"/>
    <w:rsid w:val="00FC7499"/>
    <w:rsid w:val="00FD4ACB"/>
    <w:rsid w:val="00FE2C67"/>
    <w:rsid w:val="00FE762C"/>
    <w:rsid w:val="00FF7768"/>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06BC8"/>
  <w15:chartTrackingRefBased/>
  <w15:docId w15:val="{314FBAF9-0852-4192-83CD-357B0281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4F4"/>
    <w:pPr>
      <w:spacing w:after="240"/>
    </w:pPr>
    <w:rPr>
      <w:sz w:val="24"/>
      <w:szCs w:val="24"/>
    </w:rPr>
  </w:style>
  <w:style w:type="paragraph" w:styleId="Heading1">
    <w:name w:val="heading 1"/>
    <w:basedOn w:val="Normal"/>
    <w:next w:val="Normal"/>
    <w:qFormat/>
    <w:rsid w:val="00E824F4"/>
    <w:pPr>
      <w:jc w:val="center"/>
      <w:outlineLvl w:val="0"/>
    </w:pPr>
    <w:rPr>
      <w:b/>
      <w:bCs/>
    </w:rPr>
  </w:style>
  <w:style w:type="paragraph" w:styleId="Heading2">
    <w:name w:val="heading 2"/>
    <w:basedOn w:val="Normal"/>
    <w:next w:val="Normal"/>
    <w:qFormat/>
    <w:rsid w:val="00E824F4"/>
    <w:pPr>
      <w:spacing w:after="360"/>
      <w:jc w:val="center"/>
      <w:outlineLvl w:val="1"/>
    </w:pPr>
  </w:style>
  <w:style w:type="paragraph" w:styleId="Heading3">
    <w:name w:val="heading 3"/>
    <w:basedOn w:val="Normal"/>
    <w:next w:val="Normal"/>
    <w:qFormat/>
    <w:rsid w:val="00E824F4"/>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E824F4"/>
    <w:pPr>
      <w:tabs>
        <w:tab w:val="left" w:pos="3960"/>
      </w:tabs>
      <w:spacing w:before="240"/>
    </w:pPr>
  </w:style>
  <w:style w:type="paragraph" w:styleId="BalloonText">
    <w:name w:val="Balloon Text"/>
    <w:basedOn w:val="Normal"/>
    <w:semiHidden/>
    <w:rsid w:val="00817538"/>
    <w:rPr>
      <w:rFonts w:ascii="Tahoma" w:hAnsi="Tahoma" w:cs="Tahoma"/>
      <w:sz w:val="16"/>
      <w:szCs w:val="16"/>
    </w:rPr>
  </w:style>
  <w:style w:type="paragraph" w:styleId="Header">
    <w:name w:val="header"/>
    <w:basedOn w:val="Normal"/>
    <w:rsid w:val="00832202"/>
    <w:pPr>
      <w:tabs>
        <w:tab w:val="center" w:pos="4320"/>
        <w:tab w:val="right" w:pos="8640"/>
      </w:tabs>
    </w:pPr>
  </w:style>
  <w:style w:type="paragraph" w:styleId="Footer">
    <w:name w:val="footer"/>
    <w:basedOn w:val="Normal"/>
    <w:rsid w:val="00832202"/>
    <w:pPr>
      <w:tabs>
        <w:tab w:val="center" w:pos="4320"/>
        <w:tab w:val="right" w:pos="8640"/>
      </w:tabs>
    </w:pPr>
  </w:style>
  <w:style w:type="character" w:styleId="PageNumber">
    <w:name w:val="page number"/>
    <w:basedOn w:val="DefaultParagraphFont"/>
    <w:rsid w:val="00832202"/>
  </w:style>
  <w:style w:type="paragraph" w:styleId="NoSpacing">
    <w:name w:val="No Spacing"/>
    <w:uiPriority w:val="99"/>
    <w:qFormat/>
    <w:rsid w:val="009862EF"/>
    <w:rPr>
      <w:sz w:val="24"/>
      <w:szCs w:val="24"/>
    </w:rPr>
  </w:style>
  <w:style w:type="paragraph" w:styleId="ListParagraph">
    <w:name w:val="List Paragraph"/>
    <w:basedOn w:val="Normal"/>
    <w:uiPriority w:val="34"/>
    <w:qFormat/>
    <w:rsid w:val="00857E43"/>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721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INDYP~1\LOCALS~1\Temp\TCDB1.tmp\Minutes%20for%20organizatio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2FA0-D694-46CD-A283-31C4C1F4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Template>
  <TotalTime>107</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Islandview Condominium Association</vt:lpstr>
    </vt:vector>
  </TitlesOfParts>
  <Company>Microsoft Corporation</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Islandview Condominium Association</dc:title>
  <dc:subject/>
  <dc:creator>Cindy P</dc:creator>
  <cp:keywords/>
  <cp:lastModifiedBy>Cindy Parkhurst</cp:lastModifiedBy>
  <cp:revision>98</cp:revision>
  <cp:lastPrinted>2019-03-17T16:57:00Z</cp:lastPrinted>
  <dcterms:created xsi:type="dcterms:W3CDTF">2019-03-17T16:01:00Z</dcterms:created>
  <dcterms:modified xsi:type="dcterms:W3CDTF">2019-03-19T01:17:00Z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